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BB" w:rsidRDefault="00F402BB" w:rsidP="00F402BB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2872"/>
        <w:gridCol w:w="2379"/>
        <w:gridCol w:w="2159"/>
      </w:tblGrid>
      <w:tr w:rsidR="00F402BB" w:rsidTr="0030343D">
        <w:trPr>
          <w:trHeight w:val="1048"/>
          <w:jc w:val="center"/>
        </w:trPr>
        <w:tc>
          <w:tcPr>
            <w:tcW w:w="5090" w:type="dxa"/>
            <w:gridSpan w:val="2"/>
            <w:vAlign w:val="center"/>
          </w:tcPr>
          <w:p w:rsidR="00F402BB" w:rsidRDefault="00F402BB" w:rsidP="00303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7A9D5E0" wp14:editId="497EE949">
                  <wp:extent cx="3086100" cy="723900"/>
                  <wp:effectExtent l="0" t="0" r="0" b="0"/>
                  <wp:docPr id="210910283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  <w:vAlign w:val="center"/>
          </w:tcPr>
          <w:p w:rsidR="00F402BB" w:rsidRDefault="00F402BB" w:rsidP="0030343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24C8798D" wp14:editId="39EBDC82">
                  <wp:extent cx="2733675" cy="685800"/>
                  <wp:effectExtent l="0" t="0" r="0" b="0"/>
                  <wp:docPr id="2109102838" name="image2.jpg" descr="Home - KK Pon-Fesr | Know K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ome - KK Pon-Fesr | Know K.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2BB" w:rsidTr="0030343D">
        <w:trPr>
          <w:trHeight w:val="1769"/>
          <w:jc w:val="center"/>
        </w:trPr>
        <w:tc>
          <w:tcPr>
            <w:tcW w:w="2218" w:type="dxa"/>
            <w:vAlign w:val="center"/>
          </w:tcPr>
          <w:p w:rsidR="00F402BB" w:rsidRDefault="00F402BB" w:rsidP="0030343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77293D" wp14:editId="7E75E3F8">
                  <wp:extent cx="419100" cy="485775"/>
                  <wp:effectExtent l="0" t="0" r="0" b="0"/>
                  <wp:docPr id="2109102836" name="image3.png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mblema della Repubblica Italiana - Wikipedi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02BB" w:rsidRDefault="00F402BB" w:rsidP="0030343D">
            <w:pPr>
              <w:jc w:val="center"/>
              <w:rPr>
                <w:rFonts w:ascii="Pinyon Script" w:eastAsia="Pinyon Script" w:hAnsi="Pinyon Script" w:cs="Pinyon Script"/>
                <w:sz w:val="32"/>
                <w:szCs w:val="32"/>
              </w:rPr>
            </w:pPr>
            <w:r>
              <w:rPr>
                <w:rFonts w:ascii="Pinyon Script" w:eastAsia="Pinyon Script" w:hAnsi="Pinyon Script" w:cs="Pinyon Script"/>
                <w:sz w:val="32"/>
                <w:szCs w:val="32"/>
              </w:rPr>
              <w:t>Ministero dell’Istruzione e del Merito</w:t>
            </w:r>
          </w:p>
        </w:tc>
        <w:tc>
          <w:tcPr>
            <w:tcW w:w="5251" w:type="dxa"/>
            <w:gridSpan w:val="2"/>
            <w:vAlign w:val="center"/>
          </w:tcPr>
          <w:p w:rsidR="00F402BB" w:rsidRDefault="00F402BB" w:rsidP="0030343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ISTITUTO COMPRENSIVO STATALE DI VIALE LIBERTA’</w:t>
            </w:r>
          </w:p>
          <w:p w:rsidR="00F402BB" w:rsidRDefault="00F402BB" w:rsidP="003034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Scuole dell’Infanzia “C. Corsico” - “S. Maria delle Vigne”</w:t>
            </w:r>
          </w:p>
          <w:p w:rsidR="00F402BB" w:rsidRDefault="00F402BB" w:rsidP="003034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Scuole Primarie “E. De Amicis” - “A. Botto”</w:t>
            </w:r>
          </w:p>
          <w:p w:rsidR="00F402BB" w:rsidRDefault="00F402BB" w:rsidP="003034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Scuola Secondaria di Primo Grado “G. Robecchi”</w:t>
            </w:r>
          </w:p>
          <w:p w:rsidR="00F402BB" w:rsidRDefault="00F402BB" w:rsidP="003034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PV)  Tel.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0381/42464 -  Fax  0381/42474</w:t>
            </w:r>
          </w:p>
          <w:p w:rsidR="00F402BB" w:rsidRDefault="00F402BB" w:rsidP="003034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e-mail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-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F402BB" w:rsidRDefault="00F402BB" w:rsidP="003034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Sito internet: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F402BB" w:rsidRDefault="00F402BB" w:rsidP="003034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Fiscale  94034000185</w:t>
            </w:r>
            <w:proofErr w:type="gramEnd"/>
          </w:p>
          <w:p w:rsidR="00F402BB" w:rsidRDefault="00F402BB" w:rsidP="00303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Codice Meccanografico: PVIC83100R</w:t>
            </w:r>
          </w:p>
        </w:tc>
        <w:tc>
          <w:tcPr>
            <w:tcW w:w="2159" w:type="dxa"/>
            <w:vAlign w:val="center"/>
          </w:tcPr>
          <w:p w:rsidR="00F402BB" w:rsidRDefault="00F402BB" w:rsidP="0030343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0BB7A6FE" wp14:editId="1F8E2888">
                  <wp:extent cx="1143000" cy="695325"/>
                  <wp:effectExtent l="0" t="0" r="0" b="0"/>
                  <wp:docPr id="2109102837" name="image1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zione: C:\Users\ALESSIO\Dropbox\ISTITUTO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2BB" w:rsidRDefault="00F402BB" w:rsidP="00F402B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</w:rPr>
      </w:pPr>
    </w:p>
    <w:p w:rsidR="00F402BB" w:rsidRDefault="00F402BB" w:rsidP="00F402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ALLEGATO B SCHEDA DI AUTOVALUTAZIONE</w:t>
      </w:r>
    </w:p>
    <w:p w:rsidR="00F402BB" w:rsidRPr="00C716DC" w:rsidRDefault="00F402BB" w:rsidP="00F402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Piano nazionale di ripresa e resilienza, Missione 4 – Istruzione e ricerca – Componente 1 – Potenziamento dell’offerta dei servizi di istruzione: dagli asili nido alle università – Investimento 1.4: Intervento straordinario finalizzato alla riduzione dei divari territoriali nelle scuole secondarie di primo e di secondo grado e alla lotta alla dispersione scolastica Azioni di prevenzione e contrasto della dispersione scolastica (D.M. 170/2022) - </w:t>
      </w:r>
      <w:r w:rsidRPr="00C716DC">
        <w:rPr>
          <w:rFonts w:ascii="Calibri" w:eastAsia="Calibri" w:hAnsi="Calibri" w:cs="Calibri"/>
        </w:rPr>
        <w:t>Titolo del progetto: TUTTI A BORDO!</w:t>
      </w:r>
    </w:p>
    <w:p w:rsidR="00F402BB" w:rsidRDefault="00F402BB" w:rsidP="00F402BB">
      <w:pPr>
        <w:jc w:val="both"/>
        <w:rPr>
          <w:rFonts w:ascii="Calibri" w:eastAsia="Calibri" w:hAnsi="Calibri" w:cs="Calibri"/>
        </w:rPr>
      </w:pPr>
      <w:r w:rsidRPr="00C716DC">
        <w:rPr>
          <w:rFonts w:ascii="Calibri" w:eastAsia="Calibri" w:hAnsi="Calibri" w:cs="Calibri"/>
        </w:rPr>
        <w:t>C.U.P. J54D22003530006</w:t>
      </w:r>
      <w:r>
        <w:rPr>
          <w:rFonts w:ascii="Calibri" w:eastAsia="Calibri" w:hAnsi="Calibri" w:cs="Calibri"/>
        </w:rPr>
        <w:t xml:space="preserve"> - </w:t>
      </w:r>
      <w:r w:rsidRPr="00C716DC">
        <w:rPr>
          <w:rFonts w:ascii="Calibri" w:eastAsia="Calibri" w:hAnsi="Calibri" w:cs="Calibri"/>
        </w:rPr>
        <w:t>Identificativo progetto: M4C1I1.4-2022-981-P-11844</w:t>
      </w:r>
    </w:p>
    <w:p w:rsidR="00F402BB" w:rsidRDefault="00F402BB" w:rsidP="00F402BB">
      <w:pPr>
        <w:spacing w:after="2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Avviso pubblico di selezione per personale esperto interno per i Percorsi di orientamento con il coinvolgimento delle famiglie</w:t>
      </w:r>
    </w:p>
    <w:p w:rsidR="00F402BB" w:rsidRDefault="00F402BB" w:rsidP="00F402BB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______________________, nato/a il __________________ residente in ______________</w:t>
      </w:r>
      <w:proofErr w:type="spellStart"/>
      <w:r>
        <w:rPr>
          <w:rFonts w:ascii="Calibri" w:eastAsia="Calibri" w:hAnsi="Calibri" w:cs="Calibri"/>
        </w:rPr>
        <w:t>c.f.</w:t>
      </w:r>
      <w:proofErr w:type="spellEnd"/>
      <w:r>
        <w:rPr>
          <w:rFonts w:ascii="Calibri" w:eastAsia="Calibri" w:hAnsi="Calibri" w:cs="Calibri"/>
        </w:rPr>
        <w:t xml:space="preserve">____________________________, </w:t>
      </w: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______________________email ____________________________, ai sensi dell’art. 13 del GDPR (Regolamento Europeo UE 2016/679), autorizza l’Amministrazione scolastica ad utilizzare i dati personali dichiarati solo ai fini istituzionali e necessari per l’espletamento della procedura concorsuale di cui al presente avviso.</w:t>
      </w:r>
    </w:p>
    <w:p w:rsidR="00F402BB" w:rsidRDefault="00F402BB" w:rsidP="00F402BB">
      <w:pPr>
        <w:tabs>
          <w:tab w:val="left" w:pos="20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Luogo e data__________________ </w:t>
      </w:r>
    </w:p>
    <w:p w:rsidR="00F402BB" w:rsidRDefault="00F402BB" w:rsidP="00F402BB">
      <w:pPr>
        <w:tabs>
          <w:tab w:val="left" w:pos="206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Firma del partecipante</w:t>
      </w:r>
    </w:p>
    <w:p w:rsidR="00F402BB" w:rsidRDefault="00F402BB" w:rsidP="00F402BB">
      <w:pPr>
        <w:tabs>
          <w:tab w:val="left" w:pos="206"/>
        </w:tabs>
        <w:jc w:val="both"/>
        <w:rPr>
          <w:rFonts w:ascii="Calibri" w:eastAsia="Calibri" w:hAnsi="Calibri" w:cs="Calibri"/>
        </w:rPr>
      </w:pPr>
    </w:p>
    <w:p w:rsidR="00F402BB" w:rsidRDefault="00F402BB" w:rsidP="00F402BB">
      <w:pPr>
        <w:tabs>
          <w:tab w:val="left" w:pos="206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</w:t>
      </w:r>
    </w:p>
    <w:p w:rsidR="00F402BB" w:rsidRDefault="00F402BB" w:rsidP="00F402BB">
      <w:pPr>
        <w:tabs>
          <w:tab w:val="left" w:pos="206"/>
        </w:tabs>
        <w:jc w:val="right"/>
        <w:rPr>
          <w:rFonts w:ascii="Calibri" w:eastAsia="Calibri" w:hAnsi="Calibri" w:cs="Calibri"/>
        </w:rPr>
      </w:pPr>
    </w:p>
    <w:tbl>
      <w:tblPr>
        <w:tblW w:w="9627" w:type="dxa"/>
        <w:tblLayout w:type="fixed"/>
        <w:tblLook w:val="0400" w:firstRow="0" w:lastRow="0" w:firstColumn="0" w:lastColumn="0" w:noHBand="0" w:noVBand="1"/>
      </w:tblPr>
      <w:tblGrid>
        <w:gridCol w:w="4203"/>
        <w:gridCol w:w="2657"/>
        <w:gridCol w:w="1553"/>
        <w:gridCol w:w="1214"/>
      </w:tblGrid>
      <w:tr w:rsidR="00F402BB" w:rsidTr="0030343D">
        <w:trPr>
          <w:trHeight w:val="5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>
            <w:pPr>
              <w:jc w:val="both"/>
            </w:pPr>
            <w:r>
              <w:rPr>
                <w:rFonts w:ascii="Calibri" w:eastAsia="Calibri" w:hAnsi="Calibri" w:cs="Calibri"/>
                <w:b/>
                <w:color w:val="000000"/>
              </w:rPr>
              <w:t>Criteri per assegnazione incarichi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>
            <w:pPr>
              <w:jc w:val="both"/>
            </w:pPr>
            <w:r>
              <w:rPr>
                <w:rFonts w:ascii="Calibri" w:eastAsia="Calibri" w:hAnsi="Calibri" w:cs="Calibri"/>
                <w:b/>
                <w:color w:val="000000"/>
              </w:rPr>
              <w:t>Punti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Titoli dichiarati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Punteggio</w:t>
            </w:r>
          </w:p>
        </w:tc>
      </w:tr>
      <w:tr w:rsidR="00F402BB" w:rsidTr="0030343D">
        <w:trPr>
          <w:trHeight w:val="5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in Psicologia (vecchio ordinamento o magistrale)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>
            <w:pPr>
              <w:jc w:val="both"/>
            </w:pPr>
            <w:r>
              <w:rPr>
                <w:rFonts w:ascii="Calibri" w:eastAsia="Calibri" w:hAnsi="Calibri" w:cs="Calibri"/>
              </w:rPr>
              <w:t>5 punti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/>
        </w:tc>
      </w:tr>
      <w:tr w:rsidR="00F402BB" w:rsidTr="0030343D">
        <w:trPr>
          <w:trHeight w:val="5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Altra laurea attinente le discipline di insegnamento (vecchio ordinamento o magistrale)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punti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/>
        </w:tc>
      </w:tr>
      <w:tr w:rsidR="00F402BB" w:rsidTr="0030343D">
        <w:trPr>
          <w:trHeight w:val="5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Documentata esperienza presso istituzioni scolastiche in attività di </w:t>
            </w:r>
            <w:proofErr w:type="spellStart"/>
            <w:r>
              <w:rPr>
                <w:rFonts w:ascii="Calibri" w:eastAsia="Calibri" w:hAnsi="Calibri" w:cs="Calibri"/>
              </w:rPr>
              <w:t>mentoring</w:t>
            </w:r>
            <w:proofErr w:type="spellEnd"/>
            <w:r>
              <w:rPr>
                <w:rFonts w:ascii="Calibri" w:eastAsia="Calibri" w:hAnsi="Calibri" w:cs="Calibri"/>
              </w:rPr>
              <w:t xml:space="preserve"> e orientamento, sostegno alle competenze disciplinari, </w:t>
            </w:r>
            <w:proofErr w:type="spellStart"/>
            <w:r>
              <w:rPr>
                <w:rFonts w:ascii="Calibri" w:eastAsia="Calibri" w:hAnsi="Calibri" w:cs="Calibri"/>
              </w:rPr>
              <w:t>coaching</w:t>
            </w:r>
            <w:proofErr w:type="spellEnd"/>
            <w:r>
              <w:rPr>
                <w:rFonts w:ascii="Calibri" w:eastAsia="Calibri" w:hAnsi="Calibri" w:cs="Calibri"/>
              </w:rPr>
              <w:t xml:space="preserve"> motivazionale.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>
            <w:pPr>
              <w:jc w:val="both"/>
            </w:pPr>
            <w:r>
              <w:rPr>
                <w:rFonts w:ascii="Calibri" w:eastAsia="Calibri" w:hAnsi="Calibri" w:cs="Calibri"/>
              </w:rPr>
              <w:t>2,5 punti per corso</w:t>
            </w:r>
          </w:p>
          <w:p w:rsidR="00F402BB" w:rsidRDefault="00F402BB" w:rsidP="003034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5 punti)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/>
        </w:tc>
      </w:tr>
      <w:tr w:rsidR="00F402BB" w:rsidTr="0030343D">
        <w:trPr>
          <w:trHeight w:val="5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>
            <w:pPr>
              <w:jc w:val="both"/>
            </w:pPr>
            <w:r>
              <w:rPr>
                <w:rFonts w:ascii="Calibri" w:eastAsia="Calibri" w:hAnsi="Calibri" w:cs="Calibri"/>
              </w:rPr>
              <w:t>Corso di formazione specifico di 10 ore min.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>
            <w:pPr>
              <w:jc w:val="both"/>
            </w:pPr>
            <w:r>
              <w:rPr>
                <w:rFonts w:ascii="Calibri" w:eastAsia="Calibri" w:hAnsi="Calibri" w:cs="Calibri"/>
              </w:rPr>
              <w:t>2,5 punti per corso</w:t>
            </w:r>
          </w:p>
          <w:p w:rsidR="00F402BB" w:rsidRDefault="00F402BB" w:rsidP="0030343D">
            <w:pPr>
              <w:jc w:val="both"/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5 punti)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/>
        </w:tc>
      </w:tr>
      <w:tr w:rsidR="00F402BB" w:rsidTr="0030343D">
        <w:trPr>
          <w:trHeight w:val="586"/>
        </w:trPr>
        <w:tc>
          <w:tcPr>
            <w:tcW w:w="8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>
            <w:pPr>
              <w:jc w:val="both"/>
            </w:pPr>
            <w:r>
              <w:rPr>
                <w:rFonts w:ascii="Calibri" w:eastAsia="Calibri" w:hAnsi="Calibri" w:cs="Calibri"/>
              </w:rPr>
              <w:t>PUNTEGGIO TOTALE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02BB" w:rsidRDefault="00F402BB" w:rsidP="0030343D">
            <w:pPr>
              <w:jc w:val="both"/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</w:tbl>
    <w:p w:rsidR="00F402BB" w:rsidRDefault="00F402BB" w:rsidP="00F402BB">
      <w:pPr>
        <w:tabs>
          <w:tab w:val="left" w:pos="206"/>
        </w:tabs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Luogo e data__________________ </w:t>
      </w:r>
    </w:p>
    <w:p w:rsidR="00F402BB" w:rsidRDefault="00F402BB" w:rsidP="00F402BB">
      <w:pPr>
        <w:tabs>
          <w:tab w:val="left" w:pos="206"/>
        </w:tabs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Firma del partecipante</w:t>
      </w:r>
    </w:p>
    <w:p w:rsidR="00774C49" w:rsidRDefault="00F402BB" w:rsidP="00F402BB">
      <w:pPr>
        <w:tabs>
          <w:tab w:val="left" w:pos="206"/>
        </w:tabs>
        <w:jc w:val="right"/>
      </w:pPr>
      <w:r>
        <w:rPr>
          <w:rFonts w:ascii="Calibri" w:eastAsia="Calibri" w:hAnsi="Calibri" w:cs="Calibri"/>
        </w:rPr>
        <w:t>_________________________________________</w:t>
      </w:r>
      <w:bookmarkStart w:id="0" w:name="_GoBack"/>
      <w:bookmarkEnd w:id="0"/>
    </w:p>
    <w:sectPr w:rsidR="00774C49" w:rsidSect="00C716DC">
      <w:pgSz w:w="11906" w:h="16838"/>
      <w:pgMar w:top="0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85"/>
    <w:rsid w:val="00774C49"/>
    <w:rsid w:val="00DA1085"/>
    <w:rsid w:val="00F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C72D5-5EF6-498D-8A15-4D63826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Tessarin</dc:creator>
  <cp:keywords/>
  <dc:description/>
  <cp:lastModifiedBy>Elisa Tessarin</cp:lastModifiedBy>
  <cp:revision>3</cp:revision>
  <dcterms:created xsi:type="dcterms:W3CDTF">2023-11-09T13:08:00Z</dcterms:created>
  <dcterms:modified xsi:type="dcterms:W3CDTF">2023-11-09T13:08:00Z</dcterms:modified>
</cp:coreProperties>
</file>