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3067050" cy="310515"/>
                  <wp:effectExtent b="0" l="0" r="0" t="0"/>
                  <wp:docPr id="20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206" name="image4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203" name="image1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205" name="image2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75" w:lineRule="auto"/>
        <w:ind w:left="629" w:right="538" w:firstLine="0"/>
        <w:jc w:val="center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75" w:lineRule="auto"/>
        <w:ind w:left="629" w:right="538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COMPILAZIONE DEL PDP TEMPORANEO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PREMESSA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32" w:lineRule="auto"/>
        <w:ind w:left="91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74" w:lineRule="auto"/>
        <w:ind w:left="142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rtl w:val="0"/>
        </w:rPr>
        <w:t xml:space="preserve">Perché il PDP transitorio per alunni stranieri?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1" w:lineRule="auto"/>
        <w:ind w:left="91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PDP transitorio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è un documento rivolto agli alunni stranieri neo arrivati o in situazione temporanea di svantaggio linguistico. Il seguente PDP transitorio deve essere compilato nel caso in cui l’alunno straniero non sia in grado di seguire il percorso didattico comune alla classe. </w:t>
      </w:r>
    </w:p>
    <w:p w:rsidR="00000000" w:rsidDel="00000000" w:rsidP="00000000" w:rsidRDefault="00000000" w:rsidRPr="00000000" w14:paraId="0000001C">
      <w:pPr>
        <w:spacing w:after="240" w:line="360" w:lineRule="auto"/>
        <w:ind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 volta che il Team Docenti o il Consiglio di Classe ha redatto il PDP temporaneo, quest’ultimo verrà adottato per un tempo limitato ritenuto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necessario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(un quadrimestre, 2-3 mesi a discrezione del Team Docenti o Consiglio di Classe) ad un adeguato recupero e sulla base di esso verrà espressa una valutazione in sede di scrutinio. </w:t>
      </w:r>
    </w:p>
    <w:p w:rsidR="00000000" w:rsidDel="00000000" w:rsidP="00000000" w:rsidRDefault="00000000" w:rsidRPr="00000000" w14:paraId="0000001D">
      <w:pPr>
        <w:spacing w:after="240" w:line="360" w:lineRule="auto"/>
        <w:ind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 dopo il tempo stabilito permarranno ancora grosse difficoltà nell’apprendimento, il Consiglio di Classe o il Team Docente sarà chiamato ad elaborare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PDP alunni stranieri BES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predisporre così un percorso personalizzato a lungo termine. </w:t>
      </w:r>
    </w:p>
    <w:p w:rsidR="00000000" w:rsidDel="00000000" w:rsidP="00000000" w:rsidRDefault="00000000" w:rsidRPr="00000000" w14:paraId="0000001E">
      <w:pPr>
        <w:spacing w:after="0" w:lineRule="auto"/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8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PIANO PERSONALE TRANSITORIO PRIMARIA E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INFANZIA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after="194" w:lineRule="auto"/>
        <w:ind w:left="-5" w:firstLine="0"/>
        <w:rPr>
          <w:rFonts w:ascii="Calibri" w:cs="Calibri" w:eastAsia="Calibri" w:hAnsi="Calibri"/>
          <w:color w:val="ffff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SEZIONE 1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235" w:lineRule="auto"/>
        <w:ind w:left="-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DATI PERSONALI DELL’ALUNNO </w:t>
      </w:r>
    </w:p>
    <w:p w:rsidR="00000000" w:rsidDel="00000000" w:rsidP="00000000" w:rsidRDefault="00000000" w:rsidRPr="00000000" w14:paraId="00000024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856.0" w:type="dxa"/>
        <w:jc w:val="left"/>
        <w:tblInd w:w="-216.0" w:type="dxa"/>
        <w:tblLayout w:type="fixed"/>
        <w:tblLook w:val="0400"/>
      </w:tblPr>
      <w:tblGrid>
        <w:gridCol w:w="4362"/>
        <w:gridCol w:w="283"/>
        <w:gridCol w:w="5211"/>
        <w:tblGridChange w:id="0">
          <w:tblGrid>
            <w:gridCol w:w="4362"/>
            <w:gridCol w:w="283"/>
            <w:gridCol w:w="5211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221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Cognome e nome: 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222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Luogo e data di nascita: 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Nazionalità: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di arrivo in Italia: 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di iscrizione nell’istituto: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Classe: 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7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221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Modalità di comunicazione tra famiglia e scuola: </w:t>
            </w:r>
          </w:p>
          <w:p w:rsidR="00000000" w:rsidDel="00000000" w:rsidP="00000000" w:rsidRDefault="00000000" w:rsidRPr="00000000" w14:paraId="00000036">
            <w:pPr>
              <w:spacing w:after="221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□ mediata dall’interprete □ non mediata dall’interprete □ altro _____________________ </w:t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Eventuali sorelle o fratelli iscritti nell’istituto: 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Lingue conosciute in famiglia: </w:t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221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Altre lingue conosciute dall’alunno: </w:t>
            </w:r>
          </w:p>
          <w:p w:rsidR="00000000" w:rsidDel="00000000" w:rsidP="00000000" w:rsidRDefault="00000000" w:rsidRPr="00000000" w14:paraId="0000004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221" w:lineRule="auto"/>
              <w:ind w:left="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anni di scolarità pregressa: </w:t>
            </w:r>
          </w:p>
          <w:p w:rsidR="00000000" w:rsidDel="00000000" w:rsidP="00000000" w:rsidRDefault="00000000" w:rsidRPr="00000000" w14:paraId="00000044">
            <w:pPr>
              <w:ind w:left="61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Nel paese d’origine: </w:t>
            </w:r>
          </w:p>
          <w:p w:rsidR="00000000" w:rsidDel="00000000" w:rsidP="00000000" w:rsidRDefault="00000000" w:rsidRPr="00000000" w14:paraId="00000048">
            <w:pPr>
              <w:ind w:left="59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221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Italia: </w:t>
            </w:r>
          </w:p>
          <w:p w:rsidR="00000000" w:rsidDel="00000000" w:rsidP="00000000" w:rsidRDefault="00000000" w:rsidRPr="00000000" w14:paraId="0000004A">
            <w:pPr>
              <w:ind w:left="6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C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spacing w:after="194" w:lineRule="auto"/>
        <w:ind w:left="-5" w:firstLine="0"/>
        <w:rPr>
          <w:rFonts w:ascii="Calibri" w:cs="Calibri" w:eastAsia="Calibri" w:hAnsi="Calibri"/>
          <w:color w:val="ffffff"/>
          <w:sz w:val="24"/>
          <w:szCs w:val="24"/>
          <w:highlight w:val="black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SEZIONE 2  </w:t>
      </w:r>
    </w:p>
    <w:p w:rsidR="00000000" w:rsidDel="00000000" w:rsidP="00000000" w:rsidRDefault="00000000" w:rsidRPr="00000000" w14:paraId="0000004F">
      <w:pPr>
        <w:pStyle w:val="Heading2"/>
        <w:ind w:left="37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TIPOLOGIA DI BISOGNO EDUCATIVO SPECIALE</w:t>
      </w:r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 (indicare con X)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3"/>
        <w:tblW w:w="10206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9922"/>
        <w:tblGridChange w:id="0">
          <w:tblGrid>
            <w:gridCol w:w="284"/>
            <w:gridCol w:w="9922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4" w:line="36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Alunno NAI (alunno straniero inserito per la prima volta nel nostro sistema scolastico nell'anno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4" w:line="36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scolastico in corso o in quello precedente)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4" w:line="36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Alunno straniero giunto in Italia nell'ultimo triennio (s'intendono alunni che hanno superato la da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4" w:line="36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prima alfabetizzazione, ma ancora non hanno raggiunto quelle competenze nella lingua italiana tali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4" w:line="36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poter affrontare materie di studio)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4" w:line="362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Alunno straniero che, pur essendo in Italia da più anni trova ancora difficoltà nella lingua italiana e,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4" w:line="362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particolare, in quella dello studio.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120" w:line="261.99999999999994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Alunno straniero in età anagrafica non corrispondente alla classe d'inserimento causa: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120" w:line="261.99999999999994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ritardo scolastico rispetto alla normativa italiana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line="261.99999999999994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ripetenza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120" w:line="261.99999999999994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inserito in una classe "inferiore" in accordo con la famiglia </w:t>
            </w:r>
          </w:p>
        </w:tc>
      </w:tr>
    </w:tbl>
    <w:p w:rsidR="00000000" w:rsidDel="00000000" w:rsidP="00000000" w:rsidRDefault="00000000" w:rsidRPr="00000000" w14:paraId="00000067">
      <w:pPr>
        <w:spacing w:after="4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4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Eventuali altre informazioni che l'insegnante ritiene utili</w:t>
      </w:r>
    </w:p>
    <w:p w:rsidR="00000000" w:rsidDel="00000000" w:rsidP="00000000" w:rsidRDefault="00000000" w:rsidRPr="00000000" w14:paraId="00000069">
      <w:pPr>
        <w:spacing w:after="4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6A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B">
      <w:pPr>
        <w:spacing w:after="222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Test/colloquio d’ingresso effettuato in data 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21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Livello stimato di competenza linguistico-comunicativa:   □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A1    □A2    □B1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97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Osservazione (data .........................................) </w:t>
      </w:r>
    </w:p>
    <w:p w:rsidR="00000000" w:rsidDel="00000000" w:rsidP="00000000" w:rsidRDefault="00000000" w:rsidRPr="00000000" w14:paraId="0000006E">
      <w:pPr>
        <w:spacing w:after="218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 </w:t>
      </w:r>
    </w:p>
    <w:p w:rsidR="00000000" w:rsidDel="00000000" w:rsidP="00000000" w:rsidRDefault="00000000" w:rsidRPr="00000000" w14:paraId="0000006F">
      <w:pPr>
        <w:spacing w:after="218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0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1">
      <w:pPr>
        <w:spacing w:after="218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 docente/operatore che ha svolto la rilevazione </w:t>
      </w:r>
    </w:p>
    <w:p w:rsidR="00000000" w:rsidDel="00000000" w:rsidP="00000000" w:rsidRDefault="00000000" w:rsidRPr="00000000" w14:paraId="00000072">
      <w:pPr>
        <w:spacing w:after="218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_______________________ </w:t>
      </w:r>
    </w:p>
    <w:p w:rsidR="00000000" w:rsidDel="00000000" w:rsidP="00000000" w:rsidRDefault="00000000" w:rsidRPr="00000000" w14:paraId="00000073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309.0" w:type="dxa"/>
        <w:jc w:val="left"/>
        <w:tblInd w:w="-216.0" w:type="dxa"/>
        <w:tblLayout w:type="fixed"/>
        <w:tblLook w:val="0400"/>
      </w:tblPr>
      <w:tblGrid>
        <w:gridCol w:w="1663"/>
        <w:gridCol w:w="2126"/>
        <w:gridCol w:w="4394"/>
        <w:gridCol w:w="567"/>
        <w:gridCol w:w="567"/>
        <w:gridCol w:w="992"/>
        <w:tblGridChange w:id="0">
          <w:tblGrid>
            <w:gridCol w:w="1663"/>
            <w:gridCol w:w="2126"/>
            <w:gridCol w:w="4394"/>
            <w:gridCol w:w="567"/>
            <w:gridCol w:w="567"/>
            <w:gridCol w:w="992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INIZIALE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 PARTE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semplici consegne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semplici enunciati e domande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Distingue le lettere dell’alfabeto singolarmente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Legge parole complete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</w:t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ind w:left="2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esprime usando codici extralinguistici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Produce enunciati formati da due parole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copiare quello che scrivono gli altri in stampato e/o corsivo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parole sotto dettatura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brevi testi formati da due parole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spacing w:after="237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4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5"/>
        <w:tblW w:w="10318.999999999998" w:type="dxa"/>
        <w:jc w:val="left"/>
        <w:tblInd w:w="-113.0" w:type="dxa"/>
        <w:tblLayout w:type="fixed"/>
        <w:tblLook w:val="0400"/>
      </w:tblPr>
      <w:tblGrid>
        <w:gridCol w:w="1520"/>
        <w:gridCol w:w="1842"/>
        <w:gridCol w:w="4591"/>
        <w:gridCol w:w="373"/>
        <w:gridCol w:w="463"/>
        <w:gridCol w:w="1530"/>
        <w:tblGridChange w:id="0">
          <w:tblGrid>
            <w:gridCol w:w="1520"/>
            <w:gridCol w:w="1842"/>
            <w:gridCol w:w="4591"/>
            <w:gridCol w:w="373"/>
            <w:gridCol w:w="463"/>
            <w:gridCol w:w="1530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A2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ind w:left="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 PARTE </w:t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i punti principali di un discorso chiaro su argomenti  noti in campo scolastico ed extrascolastico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ind w:right="10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 ed estrae informazioni essenziali da un breve testo su supporto audio-video (tv, cartoni animati, favole, fiabe, canzoni, ecc.)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sufficientemente testi relativi ai suoi interessi (semplici testi descrittivi e narrativi, moduli, testi di istruzioni)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fornire una descrizione semplice di soggetti vari e una narrazione beve di esperienze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raccontare una semplice storia reale o di fantasia, con l’aiuto di immagini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brevi testi con semplici costrutti sintattici su argomenti familiari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ind w:right="1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situazioni strutturate e in brevi conversazioni, purché l’interlocutore collabori se necessario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5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6">
      <w:pPr>
        <w:spacing w:after="3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CARATTERISTICHE COMPORTAMENTALI E RELAZIONALI </w:t>
      </w:r>
    </w:p>
    <w:p w:rsidR="00000000" w:rsidDel="00000000" w:rsidP="00000000" w:rsidRDefault="00000000" w:rsidRPr="00000000" w14:paraId="000000E9">
      <w:pPr>
        <w:spacing w:after="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9780.000000000002" w:type="dxa"/>
        <w:jc w:val="left"/>
        <w:tblInd w:w="-216.0" w:type="dxa"/>
        <w:tblLayout w:type="fixed"/>
        <w:tblLook w:val="0400"/>
      </w:tblPr>
      <w:tblGrid>
        <w:gridCol w:w="7616"/>
        <w:gridCol w:w="567"/>
        <w:gridCol w:w="567"/>
        <w:gridCol w:w="1030"/>
        <w:tblGridChange w:id="0">
          <w:tblGrid>
            <w:gridCol w:w="7616"/>
            <w:gridCol w:w="567"/>
            <w:gridCol w:w="567"/>
            <w:gridCol w:w="1030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ind w:left="2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ind w:left="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 PARTE </w:t>
            </w:r>
          </w:p>
        </w:tc>
      </w:tr>
      <w:tr>
        <w:trPr>
          <w:cantSplit w:val="0"/>
          <w:trHeight w:val="1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Predilige l’interazione con gli adulti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Predilige l’interazione a due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Chiede aiuto quando non capisce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Segue l’attività con attenzione ma silenziosamente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Interagisce principalmente con i compagni che parlano la stessa lingua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Cerca di comunicare anche usando linguaggi extra linguistici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Rispetta le regole di convivenza all’interno dell’ambiente classe/sezione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Manifesta di trovarsi a proprio agio nell’ambiente scolastico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Partecipa attivamente alla vita di classe/sezione con i mezzi linguistico comunicativi a sua disposizione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Dimostra capacità di svolgere compiti in autonomia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E’ collaborativo/a con  gli adulti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mostra motivato/a all’apprendimento della lingua italiana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Disponibilità alle attività proposte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after="24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1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3" w:lineRule="auto"/>
        <w:ind w:left="730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OSSERVAZIONI: </w:t>
      </w:r>
    </w:p>
    <w:p w:rsidR="00000000" w:rsidDel="00000000" w:rsidP="00000000" w:rsidRDefault="00000000" w:rsidRPr="00000000" w14:paraId="00000125">
      <w:pPr>
        <w:spacing w:after="2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241300</wp:posOffset>
                </wp:positionV>
                <wp:extent cx="6075045" cy="1238885"/>
                <wp:effectExtent b="0" l="0" r="0" t="0"/>
                <wp:wrapSquare wrapText="bothSides" distB="0" distT="0" distL="114300" distR="114300"/>
                <wp:docPr id="20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7668513" y="3166908"/>
                          <a:ext cx="6062345" cy="1226185"/>
                        </a:xfrm>
                        <a:custGeom>
                          <a:rect b="b" l="l" r="r" t="t"/>
                          <a:pathLst>
                            <a:path extrusionOk="0" h="1226185" w="6062345">
                              <a:moveTo>
                                <a:pt x="0" y="0"/>
                              </a:moveTo>
                              <a:lnTo>
                                <a:pt x="0" y="1226185"/>
                              </a:lnTo>
                              <a:lnTo>
                                <a:pt x="6062345" y="1226185"/>
                              </a:lnTo>
                              <a:lnTo>
                                <a:pt x="6062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114300" spcFirstLastPara="1" rIns="1143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241300</wp:posOffset>
                </wp:positionV>
                <wp:extent cx="6075045" cy="1238885"/>
                <wp:effectExtent b="0" l="0" r="0" t="0"/>
                <wp:wrapSquare wrapText="bothSides" distB="0" distT="0" distL="114300" distR="114300"/>
                <wp:docPr id="20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5045" cy="1238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6">
      <w:pPr>
        <w:spacing w:after="21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2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2"/>
        <w:ind w:left="37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OSSERVAZIONI SUL PROCESSO D’APPRENDIMENTO </w:t>
      </w:r>
    </w:p>
    <w:p w:rsidR="00000000" w:rsidDel="00000000" w:rsidP="00000000" w:rsidRDefault="00000000" w:rsidRPr="00000000" w14:paraId="0000012A">
      <w:pPr>
        <w:spacing w:after="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7"/>
        <w:tblW w:w="9136.000000000002" w:type="dxa"/>
        <w:jc w:val="left"/>
        <w:tblInd w:w="504.00000000000006" w:type="dxa"/>
        <w:tblLayout w:type="fixed"/>
        <w:tblLook w:val="0400"/>
      </w:tblPr>
      <w:tblGrid>
        <w:gridCol w:w="7180"/>
        <w:gridCol w:w="377"/>
        <w:gridCol w:w="487"/>
        <w:gridCol w:w="1092"/>
        <w:tblGridChange w:id="0">
          <w:tblGrid>
            <w:gridCol w:w="7180"/>
            <w:gridCol w:w="377"/>
            <w:gridCol w:w="487"/>
            <w:gridCol w:w="1092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 difficoltà di (indicare con una X) 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Sì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parte 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 memorizzazione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 rielaborazione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 concentrazione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 attenzione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 logica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 acquisizione di automatismi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7">
      <w:pPr>
        <w:spacing w:after="2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259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Style w:val="Heading1"/>
        <w:spacing w:after="194" w:lineRule="auto"/>
        <w:ind w:left="-5" w:firstLine="0"/>
        <w:rPr>
          <w:rFonts w:ascii="Calibri" w:cs="Calibri" w:eastAsia="Calibri" w:hAnsi="Calibri"/>
          <w:color w:val="ffffff"/>
          <w:sz w:val="24"/>
          <w:szCs w:val="24"/>
          <w:highlight w:val="black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SEZIONE 3 </w:t>
      </w:r>
    </w:p>
    <w:p w:rsidR="00000000" w:rsidDel="00000000" w:rsidP="00000000" w:rsidRDefault="00000000" w:rsidRPr="00000000" w14:paraId="0000014A">
      <w:pPr>
        <w:pStyle w:val="Heading2"/>
        <w:spacing w:after="200" w:lineRule="auto"/>
        <w:ind w:left="37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A) SITUAZIONE DI PARTENZA </w:t>
      </w:r>
    </w:p>
    <w:p w:rsidR="00000000" w:rsidDel="00000000" w:rsidP="00000000" w:rsidRDefault="00000000" w:rsidRPr="00000000" w14:paraId="0000014B">
      <w:pPr>
        <w:spacing w:after="199" w:line="251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Facendo riferimento a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(segnare con X): </w:t>
      </w:r>
    </w:p>
    <w:p w:rsidR="00000000" w:rsidDel="00000000" w:rsidP="00000000" w:rsidRDefault="00000000" w:rsidRPr="00000000" w14:paraId="0000014C">
      <w:pPr>
        <w:spacing w:after="0" w:line="240" w:lineRule="auto"/>
        <w:ind w:left="-6" w:hanging="1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□ </w:t>
      </w:r>
    </w:p>
    <w:tbl>
      <w:tblPr>
        <w:tblStyle w:val="Table8"/>
        <w:tblW w:w="5470.0" w:type="dxa"/>
        <w:jc w:val="left"/>
        <w:tblInd w:w="-1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5186"/>
        <w:tblGridChange w:id="0">
          <w:tblGrid>
            <w:gridCol w:w="284"/>
            <w:gridCol w:w="5186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test d'ingresso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incontri con il mediatore culturale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osservazioni sistematiche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prime verifiche 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colloquio con la famiglia </w:t>
            </w:r>
          </w:p>
        </w:tc>
      </w:tr>
    </w:tbl>
    <w:p w:rsidR="00000000" w:rsidDel="00000000" w:rsidP="00000000" w:rsidRDefault="00000000" w:rsidRPr="00000000" w14:paraId="00000157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8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risulta la seguente situazione di partenza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9" w:line="251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L’alunno/a dimostra specifiche capacità e potenzialità nei seguenti ambiti disciplinari (indicare con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x):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9"/>
        <w:tblW w:w="542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5136"/>
        <w:tblGridChange w:id="0">
          <w:tblGrid>
            <w:gridCol w:w="284"/>
            <w:gridCol w:w="5136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linguistico- espressivo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logico- matematico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artistico-espressivo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musicale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motorio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tecnologico e scientifico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storico-geografico </w:t>
            </w:r>
          </w:p>
        </w:tc>
      </w:tr>
    </w:tbl>
    <w:p w:rsidR="00000000" w:rsidDel="00000000" w:rsidP="00000000" w:rsidRDefault="00000000" w:rsidRPr="00000000" w14:paraId="00000169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6A">
      <w:pPr>
        <w:spacing w:after="9" w:line="251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L'alunno dimostra difficoltà nei seguenti ambiti disciplinari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(indicare con x): </w:t>
      </w:r>
    </w:p>
    <w:p w:rsidR="00000000" w:rsidDel="00000000" w:rsidP="00000000" w:rsidRDefault="00000000" w:rsidRPr="00000000" w14:paraId="0000016B">
      <w:pPr>
        <w:spacing w:after="4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0"/>
        <w:tblW w:w="542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5136"/>
        <w:tblGridChange w:id="0">
          <w:tblGrid>
            <w:gridCol w:w="284"/>
            <w:gridCol w:w="5136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linguistico- espressivo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logico- matematico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artistico-espressivo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3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musicale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motorio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tecnologico e scientifico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9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storico-geografico </w:t>
            </w:r>
          </w:p>
        </w:tc>
      </w:tr>
    </w:tbl>
    <w:p w:rsidR="00000000" w:rsidDel="00000000" w:rsidP="00000000" w:rsidRDefault="00000000" w:rsidRPr="00000000" w14:paraId="0000017A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C">
      <w:pPr>
        <w:spacing w:after="0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Dovuta 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(indicare con x): </w:t>
      </w:r>
    </w:p>
    <w:p w:rsidR="00000000" w:rsidDel="00000000" w:rsidP="00000000" w:rsidRDefault="00000000" w:rsidRPr="00000000" w14:paraId="0000017D">
      <w:pPr>
        <w:spacing w:after="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1"/>
        <w:tblW w:w="9781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9497"/>
        <w:tblGridChange w:id="0">
          <w:tblGrid>
            <w:gridCol w:w="284"/>
            <w:gridCol w:w="9497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lacune pregresse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scarsa scolarizzazione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mancanza di conoscenza della lingua italiana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scarsa conoscenza della lingua italiana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nella lingua di studio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altro......</w:t>
            </w:r>
          </w:p>
        </w:tc>
      </w:tr>
    </w:tbl>
    <w:p w:rsidR="00000000" w:rsidDel="00000000" w:rsidP="00000000" w:rsidRDefault="00000000" w:rsidRPr="00000000" w14:paraId="0000018A">
      <w:pPr>
        <w:spacing w:after="3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0" w:lineRule="auto"/>
        <w:ind w:right="7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INDIVIDUAZIONE DEGLI OBIETTIVI SPECIFICI DISCIPLINARI E DEGLI OBIETTIVI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after="0" w:lineRule="auto"/>
        <w:ind w:left="719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TRASVERSALI ALLE DISCIPLINE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after="1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OBIETTIVI SPECIFICI DISCIPLINARI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4" w:line="360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Consiglio di Classe, tenuto conto del percorso, delle esigenze e dei bisogni dell’allieva/o, propone un intervento personalizzato nei contenuti e nei tempi, allo scopo di permettere all’allieva/o di raggiungere gli obiettivi prefissati nelle singole aree disciplinari: </w:t>
      </w:r>
    </w:p>
    <w:p w:rsidR="00000000" w:rsidDel="00000000" w:rsidP="00000000" w:rsidRDefault="00000000" w:rsidRPr="00000000" w14:paraId="00000191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2"/>
        <w:tblW w:w="9780.0" w:type="dxa"/>
        <w:jc w:val="left"/>
        <w:tblInd w:w="-216.0" w:type="dxa"/>
        <w:tblLayout w:type="fixed"/>
        <w:tblLook w:val="0400"/>
      </w:tblPr>
      <w:tblGrid>
        <w:gridCol w:w="4890"/>
        <w:gridCol w:w="4890"/>
        <w:tblGridChange w:id="0">
          <w:tblGrid>
            <w:gridCol w:w="4890"/>
            <w:gridCol w:w="4890"/>
          </w:tblGrid>
        </w:tblGridChange>
      </w:tblGrid>
      <w:tr>
        <w:trPr>
          <w:cantSplit w:val="0"/>
          <w:trHeight w:val="1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Disciplina/area disciplinare: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OBIETTIVI: </w:t>
            </w:r>
          </w:p>
          <w:p w:rsidR="00000000" w:rsidDel="00000000" w:rsidP="00000000" w:rsidRDefault="00000000" w:rsidRPr="00000000" w14:paraId="00000194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Disciplina/area disciplinare: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OBIETTIVI: </w:t>
            </w:r>
          </w:p>
          <w:p w:rsidR="00000000" w:rsidDel="00000000" w:rsidP="00000000" w:rsidRDefault="00000000" w:rsidRPr="00000000" w14:paraId="00000198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Disciplina/area disciplinare: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OBIETTIVI: </w:t>
            </w:r>
          </w:p>
          <w:p w:rsidR="00000000" w:rsidDel="00000000" w:rsidP="00000000" w:rsidRDefault="00000000" w:rsidRPr="00000000" w14:paraId="0000019C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Disciplina/area disciplinare: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OBIETTIVI: </w:t>
            </w:r>
          </w:p>
          <w:p w:rsidR="00000000" w:rsidDel="00000000" w:rsidP="00000000" w:rsidRDefault="00000000" w:rsidRPr="00000000" w14:paraId="000001A0">
            <w:pPr>
              <w:spacing w:after="123" w:lineRule="auto"/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A2">
      <w:pPr>
        <w:spacing w:after="1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3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OBIETTIVI TRASVERSALI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279400</wp:posOffset>
                </wp:positionV>
                <wp:extent cx="6202045" cy="1053465"/>
                <wp:effectExtent b="0" l="0" r="0" t="0"/>
                <wp:wrapSquare wrapText="bothSides" distB="0" distT="0" distL="114300" distR="114300"/>
                <wp:docPr id="20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51328" y="3259618"/>
                          <a:ext cx="6189345" cy="1040765"/>
                        </a:xfrm>
                        <a:custGeom>
                          <a:rect b="b" l="l" r="r" t="t"/>
                          <a:pathLst>
                            <a:path extrusionOk="0" h="1040765" w="6189345">
                              <a:moveTo>
                                <a:pt x="0" y="0"/>
                              </a:moveTo>
                              <a:lnTo>
                                <a:pt x="0" y="1040765"/>
                              </a:lnTo>
                              <a:lnTo>
                                <a:pt x="6189345" y="1040765"/>
                              </a:lnTo>
                              <a:lnTo>
                                <a:pt x="6189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114300" spcFirstLastPara="1" rIns="1143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279400</wp:posOffset>
                </wp:positionV>
                <wp:extent cx="6202045" cy="1053465"/>
                <wp:effectExtent b="0" l="0" r="0" t="0"/>
                <wp:wrapSquare wrapText="bothSides" distB="0" distT="0" distL="114300" distR="114300"/>
                <wp:docPr id="20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2045" cy="10534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4">
      <w:pPr>
        <w:spacing w:after="12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Style w:val="Heading1"/>
        <w:spacing w:after="194" w:lineRule="auto"/>
        <w:ind w:left="-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SEZIONE 4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12" w:line="249" w:lineRule="auto"/>
        <w:ind w:left="370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A) INTERVENTI INTEGRATIVI DI SUPPORTO PREVISTI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(indicare con x): </w:t>
      </w:r>
    </w:p>
    <w:p w:rsidR="00000000" w:rsidDel="00000000" w:rsidP="00000000" w:rsidRDefault="00000000" w:rsidRPr="00000000" w14:paraId="000001A7">
      <w:pPr>
        <w:spacing w:after="19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3"/>
        <w:tblW w:w="9781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9497"/>
        <w:tblGridChange w:id="0">
          <w:tblGrid>
            <w:gridCol w:w="284"/>
            <w:gridCol w:w="949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attività individualizzate e/o di piccolo gruppo con:  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spacing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a) insegnante curriculare; b) insegnante di sostegno (se previsto)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doposcuola didattico alunni stranieri scuola secondaria/scuola primaria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frequenza a tempo pieno (scuola dell'infanzia)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nella lingua di studio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spacing w:after="4" w:line="261.9999999999999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altro......</w:t>
            </w:r>
          </w:p>
        </w:tc>
      </w:tr>
    </w:tbl>
    <w:p w:rsidR="00000000" w:rsidDel="00000000" w:rsidP="00000000" w:rsidRDefault="00000000" w:rsidRPr="00000000" w14:paraId="000001B4">
      <w:pPr>
        <w:spacing w:after="19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21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6">
      <w:pPr>
        <w:pStyle w:val="Heading2"/>
        <w:ind w:left="37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B) STRATEGIE METODOLOGICHE E DIDATTICHE IN CLASSE PREVISTE </w:t>
      </w:r>
    </w:p>
    <w:p w:rsidR="00000000" w:rsidDel="00000000" w:rsidP="00000000" w:rsidRDefault="00000000" w:rsidRPr="00000000" w14:paraId="000001B7">
      <w:pPr>
        <w:spacing w:after="195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200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B.1 APPROCCI E STRATEGIE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Organizzare lezioni frontali che utilizzino contemporaneamente più linguaggi comunicativi (es. codice linguistico, iconico..)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la classe come risorsa in : 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apprendimenti e attività laboratoriale in piccoli gruppo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in coppia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tutoring e aiuto tra pari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cooperative learning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Introdurre l’attività didattica in modo operativo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Contestualizzare l’attività didattica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Semplificare il linguaggio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spiegazioni individualizzate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Semplificare il testo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conoscenze per le strategie di studio parole chiave, sottolineatura, osservazione delle immagini e del titolo, ecc.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Semplificare le consegne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Rispettare i tempi di assimilazione dei contenuti disciplinari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alla comprensione del testo attraverso semplici domande strutturate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Verificare la comprensione delle indicazioni ricevute per un compito (consegne)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Concedere tempi più lunghi nell’esecuzione di alcuni compiti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strumenti compensativi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Attuare misure dispensative </w:t>
      </w:r>
    </w:p>
    <w:p w:rsidR="00000000" w:rsidDel="00000000" w:rsidP="00000000" w:rsidRDefault="00000000" w:rsidRPr="00000000" w14:paraId="000001CC">
      <w:pPr>
        <w:spacing w:after="12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after="4" w:line="360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Altre proposte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 si ritiene si adattino alla specificità dell’alunno (strategie di studio, organizzazione del lavoro, dei compiti) </w:t>
      </w:r>
    </w:p>
    <w:p w:rsidR="00000000" w:rsidDel="00000000" w:rsidP="00000000" w:rsidRDefault="00000000" w:rsidRPr="00000000" w14:paraId="000001CE">
      <w:pPr>
        <w:spacing w:after="139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…………………………………………………………………………………………………… </w:t>
      </w:r>
    </w:p>
    <w:p w:rsidR="00000000" w:rsidDel="00000000" w:rsidP="00000000" w:rsidRDefault="00000000" w:rsidRPr="00000000" w14:paraId="000001CF">
      <w:pPr>
        <w:spacing w:after="93" w:line="261.99999999999994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………………………………………………………………………………………......………… </w:t>
      </w:r>
    </w:p>
    <w:p w:rsidR="00000000" w:rsidDel="00000000" w:rsidP="00000000" w:rsidRDefault="00000000" w:rsidRPr="00000000" w14:paraId="000001D0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after="0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B.2 STRUMENTI COMPENSATIVI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4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supporti informatici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 di studio alternativi o testi semplificati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 facilitati ad alta comprensibilità o testi di consultazione o mappe concettuali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schemi (dei verbi, grammaticali,…)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tabelle (dei mesi, dell’alfabeto, dei vari caratteri, formule …)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tavole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dizionario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audiovisivi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calcolatrice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registratore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laboratorio informatica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uso di linguaggi non verbali (foto ,immagini, video, grafici, schemi, cartine, materiali autentici…)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schede suppletive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 ridotti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 geografiche/storiche o lingua veicolare (se prevista)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altro……</w:t>
      </w:r>
    </w:p>
    <w:p w:rsidR="00000000" w:rsidDel="00000000" w:rsidP="00000000" w:rsidRDefault="00000000" w:rsidRPr="00000000" w14:paraId="000001E5">
      <w:pPr>
        <w:spacing w:after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pStyle w:val="Heading1"/>
        <w:spacing w:after="194" w:lineRule="auto"/>
        <w:ind w:left="-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SEZIONE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black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highlight w:val="black"/>
          <w:rtl w:val="0"/>
        </w:rPr>
        <w:t xml:space="preserve">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after="14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pStyle w:val="Heading2"/>
        <w:ind w:left="37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A) CRITERI DI VALUTAZIONE </w:t>
      </w:r>
    </w:p>
    <w:p w:rsidR="00000000" w:rsidDel="00000000" w:rsidP="00000000" w:rsidRDefault="00000000" w:rsidRPr="00000000" w14:paraId="000001E9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after="12" w:line="360" w:lineRule="auto"/>
        <w:ind w:left="-5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La valutazione per ogni singola disciplina e quella finale di ammissione alla classe successiva sarà coerente con quanto delineato nel PDP e terrà conto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after="14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PDP e degli obiettivi disciplinari indicati e raggiunti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delle attività integrative seguite dall’alunno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motivazione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dell’impegno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dei progressi in italiano L2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dei progressi nelle discipline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delle potenzialità dell’alunno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delle competenze acquisite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2" w:before="0" w:line="259" w:lineRule="auto"/>
        <w:ind w:left="70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previsione di sviluppo linguistico </w:t>
      </w:r>
    </w:p>
    <w:p w:rsidR="00000000" w:rsidDel="00000000" w:rsidP="00000000" w:rsidRDefault="00000000" w:rsidRPr="00000000" w14:paraId="000001F5">
      <w:pPr>
        <w:pStyle w:val="Heading2"/>
        <w:spacing w:after="156" w:lineRule="auto"/>
        <w:ind w:left="-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pStyle w:val="Heading2"/>
        <w:spacing w:after="156" w:lineRule="auto"/>
        <w:ind w:left="-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B) COSA SCRIVERE SUL DOCUMENTO DI VALUTAZIONE </w:t>
      </w:r>
    </w:p>
    <w:p w:rsidR="00000000" w:rsidDel="00000000" w:rsidP="00000000" w:rsidRDefault="00000000" w:rsidRPr="00000000" w14:paraId="000001F7">
      <w:pPr>
        <w:spacing w:after="143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Sulla base del PDP verrà scelta la dicitura più idonea ovvero: </w:t>
      </w:r>
    </w:p>
    <w:p w:rsidR="00000000" w:rsidDel="00000000" w:rsidP="00000000" w:rsidRDefault="00000000" w:rsidRPr="00000000" w14:paraId="000001F8">
      <w:pPr>
        <w:numPr>
          <w:ilvl w:val="0"/>
          <w:numId w:val="1"/>
        </w:numPr>
        <w:spacing w:after="0" w:line="240" w:lineRule="auto"/>
        <w:ind w:left="10" w:right="3"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La valutazione non viene espressa in quanto l’alunno è stato inserito il…..e non conosce la lingua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numPr>
          <w:ilvl w:val="0"/>
          <w:numId w:val="1"/>
        </w:numPr>
        <w:spacing w:after="0" w:line="240" w:lineRule="auto"/>
        <w:ind w:left="10" w:right="3"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La valutazione espressa si riferisce al percorso personale di apprendimento in quanto l’alunno si trova nella prima fase di alfabetizzazione della lingua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numPr>
          <w:ilvl w:val="0"/>
          <w:numId w:val="1"/>
        </w:numPr>
        <w:spacing w:after="0" w:line="240" w:lineRule="auto"/>
        <w:ind w:left="10" w:right="3"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 La valutazione espressa si riferisce al percorso personale di apprendimento in quanto l’alunno si trova ancora nella fase di apprendimento della lingua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numPr>
          <w:ilvl w:val="0"/>
          <w:numId w:val="1"/>
        </w:numPr>
        <w:spacing w:after="0" w:line="240" w:lineRule="auto"/>
        <w:ind w:left="10" w:right="3"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 La valutazione espressa si riferisce al percorso personale di apprendimento in quanto l’alunno si trova nella fase di apprendimento della lingua italiana dello studio.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after="143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Vigevano, ______________</w:t>
      </w:r>
    </w:p>
    <w:p w:rsidR="00000000" w:rsidDel="00000000" w:rsidP="00000000" w:rsidRDefault="00000000" w:rsidRPr="00000000" w14:paraId="000001FE">
      <w:pPr>
        <w:spacing w:after="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2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09"/>
        <w:gridCol w:w="3210"/>
        <w:gridCol w:w="3210"/>
        <w:tblGridChange w:id="0">
          <w:tblGrid>
            <w:gridCol w:w="3209"/>
            <w:gridCol w:w="3210"/>
            <w:gridCol w:w="32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INSEGNANTI DI CLASSE</w:t>
            </w:r>
          </w:p>
        </w:tc>
        <w:tc>
          <w:tcPr/>
          <w:p w:rsidR="00000000" w:rsidDel="00000000" w:rsidP="00000000" w:rsidRDefault="00000000" w:rsidRPr="00000000" w14:paraId="00000200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GENITORI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1">
      <w:pPr>
        <w:spacing w:after="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5" w:line="265" w:lineRule="auto"/>
        <w:ind w:left="609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214">
      <w:pPr>
        <w:spacing w:after="5" w:line="265" w:lineRule="auto"/>
        <w:ind w:left="6357" w:hanging="402.999999999999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Dott.ssa Giovanna Montagna</w:t>
      </w:r>
    </w:p>
    <w:p w:rsidR="00000000" w:rsidDel="00000000" w:rsidP="00000000" w:rsidRDefault="00000000" w:rsidRPr="00000000" w14:paraId="00000215">
      <w:pPr>
        <w:spacing w:after="5" w:line="265" w:lineRule="auto"/>
        <w:ind w:left="1276" w:hanging="403"/>
        <w:jc w:val="righ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Firma autografata sostituita a mezzo stampa ai sensi dell’art. 3 comma 2 del D.L. 39/93</w:t>
      </w:r>
    </w:p>
    <w:p w:rsidR="00000000" w:rsidDel="00000000" w:rsidP="00000000" w:rsidRDefault="00000000" w:rsidRPr="00000000" w14:paraId="00000216">
      <w:pPr>
        <w:spacing w:after="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12" w:line="249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presente PDP ha carattere transitorio quadrimestrale o annuale e può essere rivisto in qualsiasi momento.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Style w:val="Heading2"/>
        <w:ind w:left="-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Reperibilità del documento: copia inserita nel registro elettronico in materiale didattico in condivisione col Team Docenti</w:t>
      </w:r>
    </w:p>
    <w:p w:rsidR="00000000" w:rsidDel="00000000" w:rsidP="00000000" w:rsidRDefault="00000000" w:rsidRPr="00000000" w14:paraId="0000021C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12" w:line="249" w:lineRule="auto"/>
        <w:ind w:left="-5"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Aggiornamenti………………………………………………………………………………..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20">
      <w:pPr>
        <w:spacing w:after="21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21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sectPr>
      <w:pgSz w:h="16838" w:w="11906" w:orient="portrait"/>
      <w:pgMar w:bottom="567" w:top="851" w:left="1133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" w:hanging="1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cs="Calibri" w:eastAsia="Calibri" w:hAnsi="Calibri"/>
        <w:b w:val="0"/>
        <w:i w:val="1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▪"/>
      <w:lvlJc w:val="left"/>
      <w:pPr>
        <w:ind w:left="70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03" w:hanging="360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2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4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6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8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0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2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4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63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7" w:before="0" w:line="25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2"/>
      <w:szCs w:val="32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" w:before="0" w:line="24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8" w:before="0" w:line="259" w:lineRule="auto"/>
      <w:ind w:left="10" w:right="0" w:hanging="1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singl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2531BE"/>
    <w:rPr>
      <w:rFonts w:ascii="Calibri" w:cs="Calibri" w:eastAsia="Calibri" w:hAnsi="Calibri"/>
      <w:color w:val="000000"/>
    </w:rPr>
  </w:style>
  <w:style w:type="paragraph" w:styleId="Titolo1">
    <w:name w:val="heading 1"/>
    <w:next w:val="Normale"/>
    <w:link w:val="Titolo1Carattere"/>
    <w:uiPriority w:val="9"/>
    <w:qFormat w:val="1"/>
    <w:rsid w:val="002531BE"/>
    <w:pPr>
      <w:keepNext w:val="1"/>
      <w:keepLines w:val="1"/>
      <w:spacing w:after="247"/>
      <w:ind w:left="10" w:hanging="10"/>
      <w:outlineLvl w:val="0"/>
    </w:pPr>
    <w:rPr>
      <w:rFonts w:ascii="Calibri" w:cs="Calibri" w:eastAsia="Calibri" w:hAnsi="Calibri"/>
      <w:b w:val="1"/>
      <w:color w:val="000000"/>
      <w:sz w:val="32"/>
      <w:u w:color="000000" w:val="single"/>
    </w:rPr>
  </w:style>
  <w:style w:type="paragraph" w:styleId="Titolo2">
    <w:name w:val="heading 2"/>
    <w:next w:val="Normale"/>
    <w:link w:val="Titolo2Carattere"/>
    <w:uiPriority w:val="9"/>
    <w:unhideWhenUsed w:val="1"/>
    <w:qFormat w:val="1"/>
    <w:rsid w:val="002531BE"/>
    <w:pPr>
      <w:keepNext w:val="1"/>
      <w:keepLines w:val="1"/>
      <w:spacing w:after="12" w:line="249" w:lineRule="auto"/>
      <w:ind w:left="10" w:hanging="10"/>
      <w:outlineLvl w:val="1"/>
    </w:pPr>
    <w:rPr>
      <w:rFonts w:ascii="Calibri" w:cs="Calibri" w:eastAsia="Calibri" w:hAnsi="Calibri"/>
      <w:b w:val="1"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 w:val="1"/>
    <w:qFormat w:val="1"/>
    <w:rsid w:val="002531BE"/>
    <w:pPr>
      <w:keepNext w:val="1"/>
      <w:keepLines w:val="1"/>
      <w:spacing w:after="218"/>
      <w:ind w:left="10" w:hanging="10"/>
      <w:outlineLvl w:val="2"/>
    </w:pPr>
    <w:rPr>
      <w:rFonts w:ascii="Times New Roman" w:cs="Times New Roman" w:eastAsia="Times New Roman" w:hAnsi="Times New Roman"/>
      <w:b w:val="1"/>
      <w:color w:val="000000"/>
      <w:sz w:val="24"/>
      <w:u w:color="000000"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3Carattere" w:customStyle="1">
    <w:name w:val="Titolo 3 Carattere"/>
    <w:link w:val="Titolo3"/>
    <w:rsid w:val="002531BE"/>
    <w:rPr>
      <w:rFonts w:ascii="Times New Roman" w:cs="Times New Roman" w:eastAsia="Times New Roman" w:hAnsi="Times New Roman"/>
      <w:b w:val="1"/>
      <w:color w:val="000000"/>
      <w:sz w:val="24"/>
      <w:u w:color="000000" w:val="single"/>
    </w:rPr>
  </w:style>
  <w:style w:type="character" w:styleId="Titolo1Carattere" w:customStyle="1">
    <w:name w:val="Titolo 1 Carattere"/>
    <w:link w:val="Titolo1"/>
    <w:rsid w:val="002531BE"/>
    <w:rPr>
      <w:rFonts w:ascii="Calibri" w:cs="Calibri" w:eastAsia="Calibri" w:hAnsi="Calibri"/>
      <w:b w:val="1"/>
      <w:color w:val="000000"/>
      <w:sz w:val="32"/>
      <w:u w:color="000000" w:val="single"/>
    </w:rPr>
  </w:style>
  <w:style w:type="character" w:styleId="Titolo2Carattere" w:customStyle="1">
    <w:name w:val="Titolo 2 Carattere"/>
    <w:link w:val="Titolo2"/>
    <w:rsid w:val="002531BE"/>
    <w:rPr>
      <w:rFonts w:ascii="Calibri" w:cs="Calibri" w:eastAsia="Calibri" w:hAnsi="Calibri"/>
      <w:b w:val="1"/>
      <w:color w:val="000000"/>
      <w:sz w:val="28"/>
    </w:rPr>
  </w:style>
  <w:style w:type="table" w:styleId="TableGrid" w:customStyle="1">
    <w:name w:val="TableGrid"/>
    <w:rsid w:val="002531BE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ollegamentoipertestuale">
    <w:name w:val="Hyperlink"/>
    <w:uiPriority w:val="99"/>
    <w:unhideWhenUsed w:val="1"/>
    <w:rsid w:val="00642B8D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49363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E238E0"/>
    <w:pPr>
      <w:ind w:left="720"/>
      <w:contextualSpacing w:val="1"/>
    </w:p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F041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F04174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F04174"/>
    <w:rPr>
      <w:rFonts w:ascii="Calibri" w:cs="Calibri" w:eastAsia="Calibri" w:hAnsi="Calibri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F04174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F04174"/>
    <w:rPr>
      <w:rFonts w:ascii="Calibri" w:cs="Calibri" w:eastAsia="Calibri" w:hAnsi="Calibri"/>
      <w:b w:val="1"/>
      <w:bCs w:val="1"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F3F9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F3F9A"/>
    <w:rPr>
      <w:rFonts w:ascii="Tahoma" w:cs="Tahoma" w:eastAsia="Calibri" w:hAnsi="Tahoma"/>
      <w:color w:val="000000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3.0" w:type="dxa"/>
        <w:left w:w="108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11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7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50.0" w:type="dxa"/>
        <w:left w:w="108.0" w:type="dxa"/>
        <w:bottom w:w="0.0" w:type="dxa"/>
        <w:right w:w="9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53.0" w:type="dxa"/>
        <w:left w:w="108.0" w:type="dxa"/>
        <w:bottom w:w="0.0" w:type="dxa"/>
        <w:right w:w="115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2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AvCGKY9c52ttVsYRYlWFs7yGWA==">CgMxLjAyCWguMzBqMHpsbDgAciExZ1pXZFRJOE9DOS15b0I1dUdKUGsxX2pnTFZrU0xzelc=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2021-11-10T21:57:00Z</dcterms:created>
  <dc:creator>a</dc:creator>
</cp:coreProperties>
</file>