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BE4" w:rsidRPr="009F11E1" w:rsidRDefault="00662BE4" w:rsidP="00662BE4">
      <w:pPr>
        <w:spacing w:after="0" w:line="259" w:lineRule="auto"/>
        <w:ind w:left="175" w:firstLine="0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9F11E1">
        <w:rPr>
          <w:rFonts w:asciiTheme="minorHAnsi" w:hAnsiTheme="minorHAnsi" w:cstheme="minorHAnsi"/>
          <w:b/>
          <w:sz w:val="24"/>
          <w:szCs w:val="24"/>
        </w:rPr>
        <w:t>Allegato B -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F11E1">
        <w:rPr>
          <w:rFonts w:asciiTheme="minorHAnsi" w:hAnsiTheme="minorHAnsi" w:cstheme="minorHAnsi"/>
          <w:b/>
          <w:sz w:val="24"/>
          <w:szCs w:val="24"/>
        </w:rPr>
        <w:t xml:space="preserve">Allegato all’avviso di selezione pubblica per svolgere l’attività di </w:t>
      </w:r>
      <w:proofErr w:type="spellStart"/>
      <w:r w:rsidRPr="009F11E1">
        <w:rPr>
          <w:rFonts w:asciiTheme="minorHAnsi" w:hAnsiTheme="minorHAnsi" w:cstheme="minorHAnsi"/>
          <w:b/>
          <w:sz w:val="24"/>
          <w:szCs w:val="24"/>
        </w:rPr>
        <w:t>P</w:t>
      </w:r>
      <w:r>
        <w:rPr>
          <w:rFonts w:asciiTheme="minorHAnsi" w:hAnsiTheme="minorHAnsi" w:cstheme="minorHAnsi"/>
          <w:b/>
          <w:sz w:val="24"/>
          <w:szCs w:val="24"/>
        </w:rPr>
        <w:t>et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Terapy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(IAA)</w:t>
      </w:r>
      <w:r w:rsidRPr="009F11E1">
        <w:rPr>
          <w:rFonts w:asciiTheme="minorHAnsi" w:hAnsiTheme="minorHAnsi" w:cstheme="minorHAnsi"/>
          <w:b/>
          <w:sz w:val="24"/>
          <w:szCs w:val="24"/>
        </w:rPr>
        <w:t xml:space="preserve">, nell’ambito del progetto SM (spazio morbido) base LE (laboratori esterni) atterraggio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a.s.</w:t>
      </w:r>
      <w:proofErr w:type="spellEnd"/>
      <w:r w:rsidRPr="009F11E1">
        <w:rPr>
          <w:rFonts w:asciiTheme="minorHAnsi" w:hAnsiTheme="minorHAnsi" w:cstheme="minorHAnsi"/>
          <w:b/>
          <w:sz w:val="24"/>
          <w:szCs w:val="24"/>
        </w:rPr>
        <w:t xml:space="preserve"> 2021/2022 </w:t>
      </w:r>
    </w:p>
    <w:p w:rsidR="00662BE4" w:rsidRPr="009F11E1" w:rsidRDefault="00662BE4" w:rsidP="00662BE4">
      <w:pPr>
        <w:spacing w:after="0" w:line="259" w:lineRule="auto"/>
        <w:ind w:left="175" w:firstLine="0"/>
        <w:jc w:val="left"/>
        <w:rPr>
          <w:rFonts w:asciiTheme="minorHAnsi" w:hAnsiTheme="minorHAnsi" w:cstheme="minorHAnsi"/>
          <w:sz w:val="24"/>
          <w:szCs w:val="24"/>
        </w:rPr>
      </w:pPr>
      <w:r w:rsidRPr="009F11E1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662BE4" w:rsidRDefault="00662BE4" w:rsidP="00662BE4">
      <w:pPr>
        <w:spacing w:after="0" w:line="259" w:lineRule="auto"/>
        <w:ind w:left="175" w:firstLine="0"/>
        <w:jc w:val="left"/>
      </w:pPr>
      <w:r>
        <w:rPr>
          <w:b/>
          <w:sz w:val="22"/>
        </w:rPr>
        <w:t xml:space="preserve"> </w:t>
      </w:r>
    </w:p>
    <w:p w:rsidR="00662BE4" w:rsidRDefault="00662BE4" w:rsidP="00662BE4">
      <w:pPr>
        <w:spacing w:after="0" w:line="259" w:lineRule="auto"/>
        <w:ind w:left="175" w:firstLine="0"/>
        <w:jc w:val="left"/>
      </w:pPr>
      <w:r>
        <w:rPr>
          <w:b/>
          <w:sz w:val="22"/>
        </w:rPr>
        <w:t xml:space="preserve"> </w:t>
      </w:r>
    </w:p>
    <w:p w:rsidR="00662BE4" w:rsidRDefault="00662BE4" w:rsidP="00662BE4">
      <w:pPr>
        <w:pStyle w:val="Titolo1"/>
        <w:ind w:left="184"/>
      </w:pPr>
      <w:r>
        <w:rPr>
          <w:b w:val="0"/>
          <w:sz w:val="22"/>
        </w:rPr>
        <w:t xml:space="preserve">DICHIRAZIONE SOSTITUTIVA </w:t>
      </w:r>
    </w:p>
    <w:p w:rsidR="00662BE4" w:rsidRDefault="00662BE4" w:rsidP="00662BE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662BE4" w:rsidRDefault="00662BE4" w:rsidP="00662BE4">
      <w:pPr>
        <w:spacing w:after="5"/>
        <w:ind w:left="170" w:hanging="10"/>
        <w:jc w:val="left"/>
      </w:pPr>
      <w:r>
        <w:rPr>
          <w:sz w:val="22"/>
        </w:rPr>
        <w:t xml:space="preserve">Il/La </w:t>
      </w:r>
      <w:proofErr w:type="spellStart"/>
      <w:r>
        <w:rPr>
          <w:sz w:val="22"/>
        </w:rPr>
        <w:t>sottoscritt</w:t>
      </w:r>
      <w:proofErr w:type="spellEnd"/>
      <w:r>
        <w:rPr>
          <w:sz w:val="22"/>
        </w:rPr>
        <w:t xml:space="preserve"> 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 xml:space="preserve">.…………….., consapevole di quanto prescritto dall’art. 76 del D.P.R. 28/12/2000, n. 445 sulla responsabilità penale e della decadenza da eventuali benefici acquisiti nel caso di dichiarazioni mendaci, ai sensi e per gli effetti di cui all’art. 4 e 46 del citato D.P.R. 445/2000  </w:t>
      </w:r>
    </w:p>
    <w:p w:rsidR="00662BE4" w:rsidRDefault="00662BE4" w:rsidP="00662BE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662BE4" w:rsidRDefault="00662BE4" w:rsidP="00662BE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662BE4" w:rsidRDefault="00662BE4" w:rsidP="00662BE4">
      <w:pPr>
        <w:pStyle w:val="Titolo1"/>
        <w:ind w:left="184" w:right="1"/>
      </w:pPr>
      <w:r>
        <w:rPr>
          <w:b w:val="0"/>
          <w:sz w:val="22"/>
        </w:rPr>
        <w:t xml:space="preserve">DICHIARA </w:t>
      </w:r>
    </w:p>
    <w:p w:rsidR="00662BE4" w:rsidRDefault="00662BE4" w:rsidP="00662BE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662BE4" w:rsidRDefault="00662BE4" w:rsidP="00662BE4">
      <w:pPr>
        <w:spacing w:after="5"/>
        <w:ind w:left="170" w:hanging="10"/>
        <w:jc w:val="left"/>
      </w:pPr>
      <w:r>
        <w:rPr>
          <w:sz w:val="22"/>
        </w:rPr>
        <w:t xml:space="preserve">sotto la propria responsabilità, quanto segue: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essere cittadino/a italiano o di uno degli Stati membri dell’Unione Europea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essere in godimento dei diritti politici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non aver riportato condanne penali definitive per reati che incidono sulla moralità   professionale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non avere procedimenti penali pendenti che impediscano, ai sensi delle vigenti disposizioni in    materia, la stipula del rapporto di prestazione professionale con la pubblica Amministrazione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avere un’età non inferiore ai 18 anni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avere l’idoneità fisica all’impiego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essere in possesso dei requisiti generali di accesso al pubblico impiego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essere in possesso dei titoli dichiarati nel Curriculum vitae allegato all’istanza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non avere vincoli di parentela, coniugio e di affinità entro il secondo grado con il Dirigente scolastico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non essere in situazioni, anche potenziali, di conflitto di interessi, ai sensi dell’art. 53 comma 14, del D. </w:t>
      </w:r>
      <w:proofErr w:type="spellStart"/>
      <w:r>
        <w:rPr>
          <w:sz w:val="22"/>
        </w:rPr>
        <w:t>Lgs</w:t>
      </w:r>
      <w:proofErr w:type="spellEnd"/>
      <w:r>
        <w:rPr>
          <w:sz w:val="22"/>
        </w:rPr>
        <w:t xml:space="preserve">. 165/2001 </w:t>
      </w:r>
    </w:p>
    <w:p w:rsidR="00662BE4" w:rsidRPr="00FC377C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di essere disponibile a svolgere l’incarico secondo le modalità indicate nell’avviso di selezione  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>di essere in servizio presso la scuola ______________________________________ a tempo determinato/indeterminato</w:t>
      </w:r>
    </w:p>
    <w:p w:rsidR="00662BE4" w:rsidRDefault="00662BE4" w:rsidP="00662BE4">
      <w:pPr>
        <w:numPr>
          <w:ilvl w:val="0"/>
          <w:numId w:val="9"/>
        </w:numPr>
        <w:spacing w:after="5"/>
        <w:ind w:hanging="137"/>
        <w:jc w:val="left"/>
      </w:pPr>
      <w:r>
        <w:rPr>
          <w:sz w:val="22"/>
        </w:rPr>
        <w:t xml:space="preserve">Altro …………………………………………………………………………………...  </w:t>
      </w:r>
    </w:p>
    <w:p w:rsidR="00662BE4" w:rsidRDefault="00662BE4" w:rsidP="00662BE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662BE4" w:rsidRDefault="00662BE4" w:rsidP="00662BE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662BE4" w:rsidRDefault="00662BE4" w:rsidP="00662BE4">
      <w:pPr>
        <w:tabs>
          <w:tab w:val="center" w:pos="1592"/>
          <w:tab w:val="center" w:pos="2300"/>
          <w:tab w:val="center" w:pos="3008"/>
          <w:tab w:val="center" w:pos="3716"/>
          <w:tab w:val="center" w:pos="4424"/>
          <w:tab w:val="center" w:pos="5132"/>
          <w:tab w:val="center" w:pos="5841"/>
          <w:tab w:val="center" w:pos="6549"/>
          <w:tab w:val="center" w:pos="7257"/>
          <w:tab w:val="center" w:pos="8247"/>
        </w:tabs>
        <w:spacing w:after="5"/>
        <w:ind w:left="0" w:firstLine="0"/>
        <w:jc w:val="left"/>
      </w:pPr>
      <w:r>
        <w:rPr>
          <w:sz w:val="22"/>
        </w:rPr>
        <w:t xml:space="preserve">Data   ____________________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                             Firma ___________________________</w:t>
      </w:r>
    </w:p>
    <w:p w:rsidR="00662BE4" w:rsidRDefault="00662BE4" w:rsidP="00662BE4">
      <w:pPr>
        <w:spacing w:after="0" w:line="259" w:lineRule="auto"/>
        <w:ind w:left="716" w:firstLine="0"/>
        <w:jc w:val="left"/>
      </w:pPr>
      <w:r>
        <w:rPr>
          <w:sz w:val="22"/>
        </w:rPr>
        <w:t xml:space="preserve">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</w:p>
    <w:p w:rsidR="00860B08" w:rsidRDefault="00BC345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860B08" w:rsidSect="00A135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" w:right="1128" w:bottom="1134" w:left="958" w:header="76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1CF" w:rsidRDefault="006041CF">
      <w:pPr>
        <w:spacing w:after="0" w:line="240" w:lineRule="auto"/>
      </w:pPr>
      <w:r>
        <w:separator/>
      </w:r>
    </w:p>
  </w:endnote>
  <w:endnote w:type="continuationSeparator" w:id="0">
    <w:p w:rsidR="006041CF" w:rsidRDefault="0060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154" w:line="259" w:lineRule="auto"/>
      <w:ind w:left="135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________________________________________________________________________________________________________________________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6"/>
      </w:rPr>
      <w:t xml:space="preserve">Codice Fiscale: 90009530495 – C.U.U. UFW4KL </w:t>
    </w:r>
    <w:r>
      <w:rPr>
        <w:sz w:val="13"/>
      </w:rPr>
      <w:t>Codice IBAN Intesa Sanpaolo IT02D0306970724100000046002</w:t>
    </w:r>
    <w:r>
      <w:rPr>
        <w:rFonts w:ascii="Times New Roman" w:eastAsia="Times New Roman" w:hAnsi="Times New Roman" w:cs="Times New Roman"/>
        <w:sz w:val="40"/>
      </w:rPr>
      <w:t xml:space="preserve">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3"/>
      </w:rPr>
      <w:t xml:space="preserve">Conto di Tesoreria Unica Banca d’Italia 312566 Codice Tesoreria 313 </w:t>
    </w:r>
  </w:p>
  <w:p w:rsidR="00860B08" w:rsidRDefault="00BC3450">
    <w:pPr>
      <w:spacing w:after="0" w:line="233" w:lineRule="auto"/>
      <w:ind w:left="175" w:right="2" w:firstLine="0"/>
      <w:jc w:val="left"/>
    </w:pPr>
    <w:r>
      <w:rPr>
        <w:sz w:val="13"/>
      </w:rPr>
      <w:t xml:space="preserve">Conto Corrente Postale 13037577 </w:t>
    </w:r>
    <w:r>
      <w:rPr>
        <w:sz w:val="13"/>
      </w:rPr>
      <w:tab/>
      <w:t xml:space="preserve"> e-mail: </w:t>
    </w:r>
    <w:proofErr w:type="gramStart"/>
    <w:r>
      <w:rPr>
        <w:sz w:val="13"/>
      </w:rPr>
      <w:t>limm096009@istruzione.it;  pec</w:t>
    </w:r>
    <w:proofErr w:type="gramEnd"/>
    <w:r>
      <w:rPr>
        <w:sz w:val="13"/>
      </w:rPr>
      <w:t xml:space="preserve">: limm096009@pec.istruzione.it sito internet: </w:t>
    </w:r>
    <w:r>
      <w:rPr>
        <w:color w:val="0000FF"/>
        <w:sz w:val="13"/>
        <w:u w:val="single" w:color="0000FF"/>
      </w:rPr>
      <w:t>www.smsandreaguardi-piombino.edu.it</w: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Pr="00C5391D" w:rsidRDefault="00BC3450" w:rsidP="00C5391D">
    <w:pPr>
      <w:pStyle w:val="Pidipagina"/>
    </w:pPr>
    <w:r w:rsidRPr="00C5391D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154" w:line="259" w:lineRule="auto"/>
      <w:ind w:left="135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________________________________________________________________________________________________________________________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6"/>
      </w:rPr>
      <w:t xml:space="preserve">Codice Fiscale: 90009530495 – C.U.U. UFW4KL </w:t>
    </w:r>
    <w:r>
      <w:rPr>
        <w:sz w:val="13"/>
      </w:rPr>
      <w:t>Codice IBAN Intesa Sanpaolo IT02D0306970724100000046002</w:t>
    </w:r>
    <w:r>
      <w:rPr>
        <w:rFonts w:ascii="Times New Roman" w:eastAsia="Times New Roman" w:hAnsi="Times New Roman" w:cs="Times New Roman"/>
        <w:sz w:val="40"/>
      </w:rPr>
      <w:t xml:space="preserve">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3"/>
      </w:rPr>
      <w:t xml:space="preserve">Conto di Tesoreria Unica Banca d’Italia 312566 Codice Tesoreria 313 </w:t>
    </w:r>
  </w:p>
  <w:p w:rsidR="00860B08" w:rsidRDefault="00BC3450">
    <w:pPr>
      <w:spacing w:after="0" w:line="233" w:lineRule="auto"/>
      <w:ind w:left="175" w:right="2" w:firstLine="0"/>
      <w:jc w:val="left"/>
    </w:pPr>
    <w:r>
      <w:rPr>
        <w:sz w:val="13"/>
      </w:rPr>
      <w:t xml:space="preserve">Conto Corrente Postale 13037577 </w:t>
    </w:r>
    <w:r>
      <w:rPr>
        <w:sz w:val="13"/>
      </w:rPr>
      <w:tab/>
      <w:t xml:space="preserve"> e-mail: </w:t>
    </w:r>
    <w:proofErr w:type="gramStart"/>
    <w:r>
      <w:rPr>
        <w:sz w:val="13"/>
      </w:rPr>
      <w:t>limm096009@istruzione.it;  pec</w:t>
    </w:r>
    <w:proofErr w:type="gramEnd"/>
    <w:r>
      <w:rPr>
        <w:sz w:val="13"/>
      </w:rPr>
      <w:t xml:space="preserve">: limm096009@pec.istruzione.it sito internet: </w:t>
    </w:r>
    <w:r>
      <w:rPr>
        <w:color w:val="0000FF"/>
        <w:sz w:val="13"/>
        <w:u w:val="single" w:color="0000FF"/>
      </w:rPr>
      <w:t>www.smsandreaguardi-piombino.edu.it</w: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1CF" w:rsidRDefault="006041CF">
      <w:pPr>
        <w:spacing w:after="0" w:line="240" w:lineRule="auto"/>
      </w:pPr>
      <w:r>
        <w:separator/>
      </w:r>
    </w:p>
  </w:footnote>
  <w:footnote w:type="continuationSeparator" w:id="0">
    <w:p w:rsidR="006041CF" w:rsidRDefault="00604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890270</wp:posOffset>
          </wp:positionH>
          <wp:positionV relativeFrom="page">
            <wp:posOffset>594360</wp:posOffset>
          </wp:positionV>
          <wp:extent cx="694690" cy="600710"/>
          <wp:effectExtent l="0" t="0" r="0" b="0"/>
          <wp:wrapSquare wrapText="bothSides"/>
          <wp:docPr id="17" name="Picture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5885815</wp:posOffset>
          </wp:positionH>
          <wp:positionV relativeFrom="page">
            <wp:posOffset>687070</wp:posOffset>
          </wp:positionV>
          <wp:extent cx="835660" cy="918845"/>
          <wp:effectExtent l="0" t="0" r="0" b="0"/>
          <wp:wrapSquare wrapText="bothSides"/>
          <wp:docPr id="18" name="Picture 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Picture 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566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6" w:line="259" w:lineRule="auto"/>
      <w:ind w:left="444" w:right="191" w:firstLine="0"/>
      <w:jc w:val="left"/>
    </w:pPr>
    <w:r>
      <w:rPr>
        <w:rFonts w:ascii="Times New Roman" w:eastAsia="Times New Roman" w:hAnsi="Times New Roman" w:cs="Times New Roman"/>
        <w:b/>
      </w:rPr>
      <w:t xml:space="preserve">SCUOLA SECONDARIA STATALE DI 1° GRADO “A. GUARDI”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501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b/>
      </w:rPr>
      <w:t xml:space="preserve">con   Indirizzo   Musicale </w:t>
    </w:r>
    <w:r>
      <w:rPr>
        <w:rFonts w:ascii="Times New Roman" w:eastAsia="Times New Roman" w:hAnsi="Times New Roman" w:cs="Times New Roman"/>
        <w:b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53" w:line="259" w:lineRule="auto"/>
      <w:ind w:left="444" w:right="191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Sede legale Presidenza e Amministrazione - Via Torino, 21 – 57025 Piombino (Li) </w:t>
    </w:r>
  </w:p>
  <w:p w:rsidR="00860B08" w:rsidRDefault="00BC3450">
    <w:pPr>
      <w:tabs>
        <w:tab w:val="center" w:pos="4975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telefono: 0565.222395 -   Fax: 0565.221019</w:t>
    </w:r>
    <w:r>
      <w:rPr>
        <w:rFonts w:ascii="Times New Roman" w:eastAsia="Times New Roman" w:hAnsi="Times New Roman" w:cs="Times New Roman"/>
        <w:b/>
        <w:sz w:val="16"/>
      </w:rPr>
      <w:t xml:space="preserve"> </w:t>
    </w:r>
    <w:r>
      <w:rPr>
        <w:rFonts w:ascii="Times New Roman" w:eastAsia="Times New Roman" w:hAnsi="Times New Roman" w:cs="Times New Roman"/>
        <w:b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0" w:line="348" w:lineRule="auto"/>
      <w:ind w:left="2295" w:right="191" w:hanging="1851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Sede coordinata Via Togliatti – Via Togliatti, 1- Piombino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telefono:0565.40474     fax: 0565.43539 </w:t>
    </w:r>
  </w:p>
  <w:p w:rsidR="00860B08" w:rsidRDefault="00BC3450">
    <w:pPr>
      <w:tabs>
        <w:tab w:val="center" w:pos="4978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 xml:space="preserve">Sezione Staccata Riotorto – Via A. Marcovaldi, 6 – Riotorto 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497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 e fax: 0565.20854</w:t>
    </w:r>
    <w:r>
      <w:rPr>
        <w:b/>
        <w:sz w:val="31"/>
        <w:vertAlign w:val="superscript"/>
      </w:rPr>
      <w:t xml:space="preserve"> </w:t>
    </w:r>
    <w:r>
      <w:rPr>
        <w:b/>
        <w:sz w:val="31"/>
        <w:vertAlign w:val="superscript"/>
      </w:rPr>
      <w:tab/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0" w:line="259" w:lineRule="auto"/>
      <w:ind w:firstLine="0"/>
      <w:jc w:val="center"/>
    </w:pPr>
    <w:r>
      <w:rPr>
        <w:i/>
        <w:sz w:val="16"/>
      </w:rPr>
      <w:t xml:space="preserve"> </w:t>
    </w:r>
  </w:p>
  <w:p w:rsidR="00860B08" w:rsidRDefault="00BC345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676910</wp:posOffset>
              </wp:positionH>
              <wp:positionV relativeFrom="page">
                <wp:posOffset>1195070</wp:posOffset>
              </wp:positionV>
              <wp:extent cx="4916997" cy="1132774"/>
              <wp:effectExtent l="0" t="0" r="0" b="0"/>
              <wp:wrapNone/>
              <wp:docPr id="24799" name="Group 247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16997" cy="1132774"/>
                        <a:chOff x="0" y="0"/>
                        <a:chExt cx="4916997" cy="1132774"/>
                      </a:xfrm>
                    </wpg:grpSpPr>
                    <pic:pic xmlns:pic="http://schemas.openxmlformats.org/drawingml/2006/picture">
                      <pic:nvPicPr>
                        <pic:cNvPr id="24800" name="Picture 248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801" name="Picture 2480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265682" y="511295"/>
                          <a:ext cx="3651314" cy="621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799" style="width:387.165pt;height:89.1948pt;position:absolute;z-index:-2147483648;mso-position-horizontal-relative:page;mso-position-horizontal:absolute;margin-left:53.3pt;mso-position-vertical-relative:page;margin-top:94.1pt;" coordsize="49169,11327">
              <v:shape id="Picture 24800" style="position:absolute;width:10287;height:10287;left:0;top:0;" filled="f">
                <v:imagedata r:id="rId9"/>
              </v:shape>
              <v:shape id="Picture 24801" style="position:absolute;width:36513;height:6214;left:12656;top:5112;" filled="f">
                <v:imagedata r:id="rId1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890270</wp:posOffset>
          </wp:positionH>
          <wp:positionV relativeFrom="page">
            <wp:posOffset>594360</wp:posOffset>
          </wp:positionV>
          <wp:extent cx="694690" cy="600710"/>
          <wp:effectExtent l="0" t="0" r="0" b="0"/>
          <wp:wrapSquare wrapText="bothSides"/>
          <wp:docPr id="19" name="Picture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5885815</wp:posOffset>
          </wp:positionH>
          <wp:positionV relativeFrom="page">
            <wp:posOffset>687070</wp:posOffset>
          </wp:positionV>
          <wp:extent cx="835660" cy="918845"/>
          <wp:effectExtent l="0" t="0" r="0" b="0"/>
          <wp:wrapSquare wrapText="bothSides"/>
          <wp:docPr id="20" name="Picture 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Picture 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566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6" w:line="259" w:lineRule="auto"/>
      <w:ind w:left="444" w:right="191" w:firstLine="0"/>
      <w:jc w:val="left"/>
    </w:pPr>
    <w:r>
      <w:rPr>
        <w:rFonts w:ascii="Times New Roman" w:eastAsia="Times New Roman" w:hAnsi="Times New Roman" w:cs="Times New Roman"/>
        <w:b/>
      </w:rPr>
      <w:t xml:space="preserve">SCUOLA SECONDARIA STATALE DI 1° GRADO “A. GUARDI”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501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b/>
      </w:rPr>
      <w:t xml:space="preserve">con   Indirizzo   Musicale </w:t>
    </w:r>
    <w:r>
      <w:rPr>
        <w:rFonts w:ascii="Times New Roman" w:eastAsia="Times New Roman" w:hAnsi="Times New Roman" w:cs="Times New Roman"/>
        <w:b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53" w:line="259" w:lineRule="auto"/>
      <w:ind w:left="444" w:right="191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Sede legale Presidenza e Amministrazione - Via Torino, 21 – 57025 Piombino (Li) </w:t>
    </w:r>
  </w:p>
  <w:p w:rsidR="00860B08" w:rsidRDefault="00BC3450">
    <w:pPr>
      <w:tabs>
        <w:tab w:val="center" w:pos="4975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telefono: 0565.222395 -   Fax: 0565.221019</w:t>
    </w:r>
    <w:r>
      <w:rPr>
        <w:rFonts w:ascii="Times New Roman" w:eastAsia="Times New Roman" w:hAnsi="Times New Roman" w:cs="Times New Roman"/>
        <w:b/>
        <w:sz w:val="16"/>
      </w:rPr>
      <w:t xml:space="preserve"> </w:t>
    </w:r>
    <w:r>
      <w:rPr>
        <w:rFonts w:ascii="Times New Roman" w:eastAsia="Times New Roman" w:hAnsi="Times New Roman" w:cs="Times New Roman"/>
        <w:b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0" w:line="348" w:lineRule="auto"/>
      <w:ind w:left="2295" w:right="191" w:hanging="1851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Sede coordinata Via Togliatti – Via Togliatti, 1- Piombino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telefono:0565.40474     fax: 0565.43539 </w:t>
    </w:r>
  </w:p>
  <w:p w:rsidR="00860B08" w:rsidRDefault="00BC3450">
    <w:pPr>
      <w:tabs>
        <w:tab w:val="center" w:pos="4978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 xml:space="preserve">Sezione Staccata Riotorto – Via A. Marcovaldi, 6 – Riotorto 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497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 e fax: 0565.20854</w:t>
    </w:r>
    <w:r>
      <w:rPr>
        <w:b/>
        <w:sz w:val="31"/>
        <w:vertAlign w:val="superscript"/>
      </w:rPr>
      <w:t xml:space="preserve"> </w:t>
    </w:r>
    <w:r>
      <w:rPr>
        <w:b/>
        <w:sz w:val="31"/>
        <w:vertAlign w:val="superscript"/>
      </w:rPr>
      <w:tab/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0" w:line="259" w:lineRule="auto"/>
      <w:ind w:firstLine="0"/>
      <w:jc w:val="center"/>
    </w:pPr>
    <w:r>
      <w:rPr>
        <w:i/>
        <w:sz w:val="16"/>
      </w:rPr>
      <w:t xml:space="preserve"> </w:t>
    </w:r>
  </w:p>
  <w:p w:rsidR="00860B08" w:rsidRDefault="00BC345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676910</wp:posOffset>
              </wp:positionH>
              <wp:positionV relativeFrom="page">
                <wp:posOffset>1195070</wp:posOffset>
              </wp:positionV>
              <wp:extent cx="4916997" cy="1132774"/>
              <wp:effectExtent l="0" t="0" r="0" b="0"/>
              <wp:wrapNone/>
              <wp:docPr id="24399" name="Group 243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16997" cy="1132774"/>
                        <a:chOff x="0" y="0"/>
                        <a:chExt cx="4916997" cy="1132774"/>
                      </a:xfrm>
                    </wpg:grpSpPr>
                    <pic:pic xmlns:pic="http://schemas.openxmlformats.org/drawingml/2006/picture">
                      <pic:nvPicPr>
                        <pic:cNvPr id="24400" name="Picture 244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401" name="Picture 2440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265682" y="511295"/>
                          <a:ext cx="3651314" cy="621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399" style="width:387.165pt;height:89.1948pt;position:absolute;z-index:-2147483648;mso-position-horizontal-relative:page;mso-position-horizontal:absolute;margin-left:53.3pt;mso-position-vertical-relative:page;margin-top:94.1pt;" coordsize="49169,11327">
              <v:shape id="Picture 24400" style="position:absolute;width:10287;height:10287;left:0;top:0;" filled="f">
                <v:imagedata r:id="rId9"/>
              </v:shape>
              <v:shape id="Picture 24401" style="position:absolute;width:36513;height:6214;left:12656;top:5112;" filled="f">
                <v:imagedata r:id="rId1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05840"/>
    <w:multiLevelType w:val="hybridMultilevel"/>
    <w:tmpl w:val="AEDE2F62"/>
    <w:lvl w:ilvl="0" w:tplc="4498EAAA">
      <w:start w:val="1"/>
      <w:numFmt w:val="bullet"/>
      <w:lvlText w:val="-"/>
      <w:lvlJc w:val="left"/>
      <w:pPr>
        <w:ind w:left="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8054E6">
      <w:start w:val="1"/>
      <w:numFmt w:val="bullet"/>
      <w:lvlText w:val="o"/>
      <w:lvlJc w:val="left"/>
      <w:pPr>
        <w:ind w:left="16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60FDC0">
      <w:start w:val="1"/>
      <w:numFmt w:val="bullet"/>
      <w:lvlText w:val="▪"/>
      <w:lvlJc w:val="left"/>
      <w:pPr>
        <w:ind w:left="23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489446">
      <w:start w:val="1"/>
      <w:numFmt w:val="bullet"/>
      <w:lvlText w:val="•"/>
      <w:lvlJc w:val="left"/>
      <w:pPr>
        <w:ind w:left="30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B05542">
      <w:start w:val="1"/>
      <w:numFmt w:val="bullet"/>
      <w:lvlText w:val="o"/>
      <w:lvlJc w:val="left"/>
      <w:pPr>
        <w:ind w:left="377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AE26E6">
      <w:start w:val="1"/>
      <w:numFmt w:val="bullet"/>
      <w:lvlText w:val="▪"/>
      <w:lvlJc w:val="left"/>
      <w:pPr>
        <w:ind w:left="44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D4FA10">
      <w:start w:val="1"/>
      <w:numFmt w:val="bullet"/>
      <w:lvlText w:val="•"/>
      <w:lvlJc w:val="left"/>
      <w:pPr>
        <w:ind w:left="52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98099C">
      <w:start w:val="1"/>
      <w:numFmt w:val="bullet"/>
      <w:lvlText w:val="o"/>
      <w:lvlJc w:val="left"/>
      <w:pPr>
        <w:ind w:left="59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70914C">
      <w:start w:val="1"/>
      <w:numFmt w:val="bullet"/>
      <w:lvlText w:val="▪"/>
      <w:lvlJc w:val="left"/>
      <w:pPr>
        <w:ind w:left="66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EB072A"/>
    <w:multiLevelType w:val="hybridMultilevel"/>
    <w:tmpl w:val="EC88C24C"/>
    <w:lvl w:ilvl="0" w:tplc="70584AFC">
      <w:start w:val="3"/>
      <w:numFmt w:val="lowerLetter"/>
      <w:lvlText w:val="%1)"/>
      <w:lvlJc w:val="left"/>
      <w:pPr>
        <w:ind w:left="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5A1488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9E79A4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406A20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B48B36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96E9B2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D4F2D2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E4EFA0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5CE59E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3E69B6"/>
    <w:multiLevelType w:val="hybridMultilevel"/>
    <w:tmpl w:val="752CAA9A"/>
    <w:lvl w:ilvl="0" w:tplc="6F9E881C">
      <w:start w:val="1"/>
      <w:numFmt w:val="lowerLetter"/>
      <w:lvlText w:val="%1."/>
      <w:lvlJc w:val="left"/>
      <w:pPr>
        <w:ind w:left="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A8C67A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AC70CC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F6F6F0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508A1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8A2E7E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107714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B835EA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2C8C30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1F2AB8"/>
    <w:multiLevelType w:val="hybridMultilevel"/>
    <w:tmpl w:val="2DD6E7BC"/>
    <w:lvl w:ilvl="0" w:tplc="B308D16E">
      <w:start w:val="1"/>
      <w:numFmt w:val="decimal"/>
      <w:lvlText w:val="%1."/>
      <w:lvlJc w:val="left"/>
      <w:pPr>
        <w:ind w:left="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5C379A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729A2E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8062E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7EF6D2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428DD0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AAB50A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B4E50E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2C8776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BE3BE3"/>
    <w:multiLevelType w:val="hybridMultilevel"/>
    <w:tmpl w:val="612EB6E2"/>
    <w:lvl w:ilvl="0" w:tplc="87E4C5EE">
      <w:start w:val="1"/>
      <w:numFmt w:val="bullet"/>
      <w:lvlText w:val="-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9AE860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B0DFB2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E07634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D6C1AA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368364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0BFC8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A0C942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D8F7F4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01397A"/>
    <w:multiLevelType w:val="hybridMultilevel"/>
    <w:tmpl w:val="9904AD76"/>
    <w:lvl w:ilvl="0" w:tplc="09C8BA42">
      <w:start w:val="1"/>
      <w:numFmt w:val="upperLetter"/>
      <w:lvlText w:val="%1)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5012EA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300216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20E67C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3A2C48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AAD44C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9416B4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72F41C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56CA58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815218"/>
    <w:multiLevelType w:val="hybridMultilevel"/>
    <w:tmpl w:val="4404C970"/>
    <w:lvl w:ilvl="0" w:tplc="58BA548E">
      <w:start w:val="1"/>
      <w:numFmt w:val="bullet"/>
      <w:lvlText w:val="-"/>
      <w:lvlJc w:val="left"/>
      <w:pPr>
        <w:ind w:left="8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9809B6">
      <w:start w:val="1"/>
      <w:numFmt w:val="bullet"/>
      <w:lvlText w:val="o"/>
      <w:lvlJc w:val="left"/>
      <w:pPr>
        <w:ind w:left="161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8E7FC2">
      <w:start w:val="1"/>
      <w:numFmt w:val="bullet"/>
      <w:lvlText w:val="▪"/>
      <w:lvlJc w:val="left"/>
      <w:pPr>
        <w:ind w:left="233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162710">
      <w:start w:val="1"/>
      <w:numFmt w:val="bullet"/>
      <w:lvlText w:val="•"/>
      <w:lvlJc w:val="left"/>
      <w:pPr>
        <w:ind w:left="305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642902">
      <w:start w:val="1"/>
      <w:numFmt w:val="bullet"/>
      <w:lvlText w:val="o"/>
      <w:lvlJc w:val="left"/>
      <w:pPr>
        <w:ind w:left="377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00A56A">
      <w:start w:val="1"/>
      <w:numFmt w:val="bullet"/>
      <w:lvlText w:val="▪"/>
      <w:lvlJc w:val="left"/>
      <w:pPr>
        <w:ind w:left="449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30E95E">
      <w:start w:val="1"/>
      <w:numFmt w:val="bullet"/>
      <w:lvlText w:val="•"/>
      <w:lvlJc w:val="left"/>
      <w:pPr>
        <w:ind w:left="521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E8F5A6">
      <w:start w:val="1"/>
      <w:numFmt w:val="bullet"/>
      <w:lvlText w:val="o"/>
      <w:lvlJc w:val="left"/>
      <w:pPr>
        <w:ind w:left="593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566F30">
      <w:start w:val="1"/>
      <w:numFmt w:val="bullet"/>
      <w:lvlText w:val="▪"/>
      <w:lvlJc w:val="left"/>
      <w:pPr>
        <w:ind w:left="665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CF43AD"/>
    <w:multiLevelType w:val="hybridMultilevel"/>
    <w:tmpl w:val="01B2585A"/>
    <w:lvl w:ilvl="0" w:tplc="DF4C176C">
      <w:start w:val="4"/>
      <w:numFmt w:val="lowerLetter"/>
      <w:lvlText w:val="%1."/>
      <w:lvlJc w:val="left"/>
      <w:pPr>
        <w:ind w:left="4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5A8E1C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A6D05A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D46CAE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BEF1F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5C6C4C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481118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6C2626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468C2E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F8437A"/>
    <w:multiLevelType w:val="hybridMultilevel"/>
    <w:tmpl w:val="F8C0A132"/>
    <w:lvl w:ilvl="0" w:tplc="907A351C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0" w:hanging="360"/>
      </w:pPr>
    </w:lvl>
    <w:lvl w:ilvl="2" w:tplc="0410001B" w:tentative="1">
      <w:start w:val="1"/>
      <w:numFmt w:val="lowerRoman"/>
      <w:lvlText w:val="%3."/>
      <w:lvlJc w:val="right"/>
      <w:pPr>
        <w:ind w:left="1960" w:hanging="180"/>
      </w:pPr>
    </w:lvl>
    <w:lvl w:ilvl="3" w:tplc="0410000F" w:tentative="1">
      <w:start w:val="1"/>
      <w:numFmt w:val="decimal"/>
      <w:lvlText w:val="%4."/>
      <w:lvlJc w:val="left"/>
      <w:pPr>
        <w:ind w:left="2680" w:hanging="360"/>
      </w:pPr>
    </w:lvl>
    <w:lvl w:ilvl="4" w:tplc="04100019" w:tentative="1">
      <w:start w:val="1"/>
      <w:numFmt w:val="lowerLetter"/>
      <w:lvlText w:val="%5."/>
      <w:lvlJc w:val="left"/>
      <w:pPr>
        <w:ind w:left="3400" w:hanging="360"/>
      </w:pPr>
    </w:lvl>
    <w:lvl w:ilvl="5" w:tplc="0410001B" w:tentative="1">
      <w:start w:val="1"/>
      <w:numFmt w:val="lowerRoman"/>
      <w:lvlText w:val="%6."/>
      <w:lvlJc w:val="right"/>
      <w:pPr>
        <w:ind w:left="4120" w:hanging="180"/>
      </w:pPr>
    </w:lvl>
    <w:lvl w:ilvl="6" w:tplc="0410000F" w:tentative="1">
      <w:start w:val="1"/>
      <w:numFmt w:val="decimal"/>
      <w:lvlText w:val="%7."/>
      <w:lvlJc w:val="left"/>
      <w:pPr>
        <w:ind w:left="4840" w:hanging="360"/>
      </w:pPr>
    </w:lvl>
    <w:lvl w:ilvl="7" w:tplc="04100019" w:tentative="1">
      <w:start w:val="1"/>
      <w:numFmt w:val="lowerLetter"/>
      <w:lvlText w:val="%8."/>
      <w:lvlJc w:val="left"/>
      <w:pPr>
        <w:ind w:left="5560" w:hanging="360"/>
      </w:pPr>
    </w:lvl>
    <w:lvl w:ilvl="8" w:tplc="0410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9" w15:restartNumberingAfterBreak="0">
    <w:nsid w:val="7A734F76"/>
    <w:multiLevelType w:val="hybridMultilevel"/>
    <w:tmpl w:val="5EB008D0"/>
    <w:lvl w:ilvl="0" w:tplc="5DC82BDE">
      <w:start w:val="1"/>
      <w:numFmt w:val="decimal"/>
      <w:lvlText w:val="%1."/>
      <w:lvlJc w:val="left"/>
      <w:pPr>
        <w:ind w:left="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AA13B0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606B40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F45216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38A7AE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D2D142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A8EB9E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D4CC7E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2C3124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B08"/>
    <w:rsid w:val="00011F03"/>
    <w:rsid w:val="00046509"/>
    <w:rsid w:val="000916DE"/>
    <w:rsid w:val="000D23EF"/>
    <w:rsid w:val="00187B6D"/>
    <w:rsid w:val="001A73C2"/>
    <w:rsid w:val="002711C6"/>
    <w:rsid w:val="0027310A"/>
    <w:rsid w:val="003319CF"/>
    <w:rsid w:val="00333DAD"/>
    <w:rsid w:val="00342635"/>
    <w:rsid w:val="003B3701"/>
    <w:rsid w:val="00464A99"/>
    <w:rsid w:val="004A6DAD"/>
    <w:rsid w:val="00502C12"/>
    <w:rsid w:val="00504F06"/>
    <w:rsid w:val="00552C53"/>
    <w:rsid w:val="005B75E0"/>
    <w:rsid w:val="006028CD"/>
    <w:rsid w:val="006041CF"/>
    <w:rsid w:val="006370DC"/>
    <w:rsid w:val="00661AF9"/>
    <w:rsid w:val="00662BE4"/>
    <w:rsid w:val="006648A4"/>
    <w:rsid w:val="00672F90"/>
    <w:rsid w:val="0077270A"/>
    <w:rsid w:val="007943E4"/>
    <w:rsid w:val="007F2091"/>
    <w:rsid w:val="0082123D"/>
    <w:rsid w:val="00821AE4"/>
    <w:rsid w:val="00860B08"/>
    <w:rsid w:val="00893B59"/>
    <w:rsid w:val="008C7FD7"/>
    <w:rsid w:val="008F7A0F"/>
    <w:rsid w:val="00902873"/>
    <w:rsid w:val="00907736"/>
    <w:rsid w:val="00962681"/>
    <w:rsid w:val="0097110D"/>
    <w:rsid w:val="009D1C84"/>
    <w:rsid w:val="009F11E1"/>
    <w:rsid w:val="00A1356E"/>
    <w:rsid w:val="00A2150B"/>
    <w:rsid w:val="00A24EFF"/>
    <w:rsid w:val="00A33595"/>
    <w:rsid w:val="00A91D14"/>
    <w:rsid w:val="00A97693"/>
    <w:rsid w:val="00B35A38"/>
    <w:rsid w:val="00B964ED"/>
    <w:rsid w:val="00BB7A3D"/>
    <w:rsid w:val="00BC1E44"/>
    <w:rsid w:val="00BC3450"/>
    <w:rsid w:val="00C067C2"/>
    <w:rsid w:val="00C43D87"/>
    <w:rsid w:val="00C5391D"/>
    <w:rsid w:val="00C53E46"/>
    <w:rsid w:val="00C64494"/>
    <w:rsid w:val="00CB620C"/>
    <w:rsid w:val="00CE1BC0"/>
    <w:rsid w:val="00D67A68"/>
    <w:rsid w:val="00E06B56"/>
    <w:rsid w:val="00E67426"/>
    <w:rsid w:val="00E8035C"/>
    <w:rsid w:val="00E86252"/>
    <w:rsid w:val="00EC18E5"/>
    <w:rsid w:val="00F91814"/>
    <w:rsid w:val="00F936E2"/>
    <w:rsid w:val="00FA0C3D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4BD617"/>
  <w15:docId w15:val="{8B88FA64-A8C7-43C0-A36B-6358201F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49" w:lineRule="auto"/>
      <w:ind w:left="179" w:hanging="5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85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539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5391D"/>
    <w:rPr>
      <w:rFonts w:ascii="Arial" w:eastAsia="Arial" w:hAnsi="Arial" w:cs="Arial"/>
      <w:color w:val="000000"/>
      <w:sz w:val="20"/>
    </w:rPr>
  </w:style>
  <w:style w:type="paragraph" w:styleId="Paragrafoelenco">
    <w:name w:val="List Paragraph"/>
    <w:basedOn w:val="Normale"/>
    <w:uiPriority w:val="34"/>
    <w:qFormat/>
    <w:rsid w:val="00502C12"/>
    <w:pPr>
      <w:ind w:left="720"/>
      <w:contextualSpacing/>
    </w:pPr>
  </w:style>
  <w:style w:type="table" w:styleId="Grigliatabella">
    <w:name w:val="Table Grid"/>
    <w:basedOn w:val="Tabellanormale"/>
    <w:uiPriority w:val="39"/>
    <w:rsid w:val="00271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E1B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7C8D7-D604-4F42-9D60-3B0E4C2FA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SCUOLA MEDIA</dc:creator>
  <cp:keywords/>
  <cp:lastModifiedBy>Chiara Cimini</cp:lastModifiedBy>
  <cp:revision>7</cp:revision>
  <cp:lastPrinted>2021-10-03T10:39:00Z</cp:lastPrinted>
  <dcterms:created xsi:type="dcterms:W3CDTF">2021-10-03T10:36:00Z</dcterms:created>
  <dcterms:modified xsi:type="dcterms:W3CDTF">2021-10-23T15:42:00Z</dcterms:modified>
</cp:coreProperties>
</file>