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C42" w:rsidRDefault="00BA3C42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</w:p>
    <w:p w:rsidR="00A6257E" w:rsidRPr="00552667" w:rsidRDefault="002A0224" w:rsidP="00A6257E">
      <w:pPr>
        <w:keepNext/>
        <w:keepLines/>
        <w:spacing w:after="0" w:line="259" w:lineRule="auto"/>
        <w:ind w:left="10" w:right="63"/>
        <w:jc w:val="right"/>
        <w:outlineLvl w:val="0"/>
        <w:rPr>
          <w:rFonts w:asciiTheme="minorHAnsi" w:eastAsia="Verdana" w:hAnsiTheme="minorHAnsi" w:cs="Verdana"/>
          <w:b/>
          <w:sz w:val="24"/>
          <w:szCs w:val="24"/>
        </w:rPr>
      </w:pPr>
      <w:proofErr w:type="spellStart"/>
      <w:r>
        <w:rPr>
          <w:rFonts w:asciiTheme="minorHAnsi" w:eastAsia="Arial" w:hAnsiTheme="minorHAnsi" w:cs="Arial"/>
          <w:b/>
          <w:sz w:val="24"/>
          <w:szCs w:val="24"/>
        </w:rPr>
        <w:t>All</w:t>
      </w:r>
      <w:proofErr w:type="spellEnd"/>
      <w:r>
        <w:rPr>
          <w:rFonts w:asciiTheme="minorHAnsi" w:eastAsia="Arial" w:hAnsiTheme="minorHAnsi" w:cs="Arial"/>
          <w:b/>
          <w:sz w:val="24"/>
          <w:szCs w:val="24"/>
        </w:rPr>
        <w:t>.</w:t>
      </w:r>
      <w:bookmarkStart w:id="0" w:name="_GoBack"/>
      <w:bookmarkEnd w:id="0"/>
      <w:r w:rsidR="00A6257E" w:rsidRPr="00552667">
        <w:rPr>
          <w:rFonts w:asciiTheme="minorHAnsi" w:eastAsia="Arial" w:hAnsiTheme="minorHAnsi" w:cs="Arial"/>
          <w:b/>
          <w:sz w:val="24"/>
          <w:szCs w:val="24"/>
        </w:rPr>
        <w:t xml:space="preserve"> 2 </w:t>
      </w:r>
    </w:p>
    <w:p w:rsidR="00A6257E" w:rsidRPr="00552667" w:rsidRDefault="00A6257E" w:rsidP="00B87DBF">
      <w:pPr>
        <w:keepNext/>
        <w:keepLines/>
        <w:spacing w:after="0" w:line="265" w:lineRule="auto"/>
        <w:ind w:left="10" w:right="84"/>
        <w:jc w:val="center"/>
        <w:outlineLvl w:val="1"/>
        <w:rPr>
          <w:rFonts w:asciiTheme="minorHAnsi" w:eastAsia="Verdana" w:hAnsiTheme="minorHAnsi" w:cs="Verdana"/>
          <w:b/>
          <w:sz w:val="24"/>
          <w:szCs w:val="24"/>
        </w:rPr>
      </w:pPr>
      <w:r w:rsidRPr="00552667">
        <w:rPr>
          <w:rFonts w:asciiTheme="minorHAnsi" w:eastAsia="Verdana" w:hAnsiTheme="minorHAnsi" w:cs="Verdana"/>
          <w:b/>
          <w:sz w:val="24"/>
          <w:szCs w:val="24"/>
        </w:rPr>
        <w:t xml:space="preserve">PATTO DI INTEGRITA’ </w:t>
      </w:r>
      <w:r w:rsidRPr="00552667">
        <w:rPr>
          <w:rFonts w:asciiTheme="minorHAnsi" w:eastAsia="Verdana" w:hAnsiTheme="minorHAnsi" w:cs="Verdana"/>
          <w:sz w:val="24"/>
          <w:szCs w:val="24"/>
        </w:rPr>
        <w:t xml:space="preserve"> </w:t>
      </w:r>
    </w:p>
    <w:p w:rsidR="00A6257E" w:rsidRPr="00552667" w:rsidRDefault="00A6257E" w:rsidP="00A6257E">
      <w:pPr>
        <w:spacing w:after="4" w:line="250" w:lineRule="auto"/>
        <w:ind w:left="10"/>
        <w:jc w:val="left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Verdana" w:hAnsiTheme="minorHAnsi" w:cs="Verdana"/>
          <w:b/>
          <w:sz w:val="24"/>
          <w:szCs w:val="24"/>
        </w:rPr>
        <w:t xml:space="preserve">relativo </w:t>
      </w:r>
      <w:proofErr w:type="gramStart"/>
      <w:r w:rsidRPr="00552667">
        <w:rPr>
          <w:rFonts w:asciiTheme="minorHAnsi" w:eastAsia="Verdana" w:hAnsiTheme="minorHAnsi" w:cs="Verdana"/>
          <w:b/>
          <w:sz w:val="24"/>
          <w:szCs w:val="24"/>
        </w:rPr>
        <w:t>a:</w:t>
      </w:r>
      <w:r w:rsidR="002037BB" w:rsidRPr="002037BB">
        <w:rPr>
          <w:rFonts w:asciiTheme="minorHAnsi" w:eastAsia="Verdana" w:hAnsiTheme="minorHAnsi" w:cs="Verdana"/>
          <w:b/>
          <w:sz w:val="24"/>
          <w:szCs w:val="24"/>
        </w:rPr>
        <w:t xml:space="preserve"> </w:t>
      </w:r>
      <w:r w:rsidR="002037BB">
        <w:rPr>
          <w:rFonts w:asciiTheme="minorHAnsi" w:eastAsia="Verdana" w:hAnsiTheme="minorHAnsi" w:cs="Verdana"/>
          <w:b/>
          <w:sz w:val="24"/>
          <w:szCs w:val="24"/>
        </w:rPr>
        <w:t xml:space="preserve">  </w:t>
      </w:r>
      <w:proofErr w:type="gramEnd"/>
      <w:r w:rsidR="002037BB">
        <w:rPr>
          <w:rFonts w:asciiTheme="minorHAnsi" w:eastAsia="Verdana" w:hAnsiTheme="minorHAnsi" w:cs="Verdana"/>
          <w:b/>
          <w:sz w:val="24"/>
          <w:szCs w:val="24"/>
        </w:rPr>
        <w:t xml:space="preserve"> </w:t>
      </w:r>
      <w:r w:rsidR="002037BB" w:rsidRPr="002037BB">
        <w:rPr>
          <w:rFonts w:asciiTheme="minorHAnsi" w:eastAsia="Verdana" w:hAnsiTheme="minorHAnsi" w:cs="Verdana"/>
          <w:b/>
          <w:sz w:val="24"/>
          <w:szCs w:val="24"/>
        </w:rPr>
        <w:t xml:space="preserve"> </w:t>
      </w:r>
      <w:r w:rsidRPr="00552667">
        <w:rPr>
          <w:rFonts w:asciiTheme="minorHAnsi" w:eastAsia="Verdana" w:hAnsiTheme="minorHAnsi" w:cs="Verdana"/>
          <w:b/>
          <w:sz w:val="24"/>
          <w:szCs w:val="24"/>
        </w:rPr>
        <w:t>______________________________________________________</w:t>
      </w:r>
      <w:r w:rsidR="002037BB">
        <w:rPr>
          <w:rFonts w:asciiTheme="minorHAnsi" w:eastAsia="Verdana" w:hAnsiTheme="minorHAnsi" w:cs="Verdana"/>
          <w:b/>
          <w:sz w:val="24"/>
          <w:szCs w:val="24"/>
        </w:rPr>
        <w:t>______</w:t>
      </w:r>
      <w:r w:rsidRPr="00552667">
        <w:rPr>
          <w:rFonts w:asciiTheme="minorHAnsi" w:eastAsia="Verdana" w:hAnsiTheme="minorHAnsi" w:cs="Verdana"/>
          <w:sz w:val="24"/>
          <w:szCs w:val="24"/>
        </w:rPr>
        <w:t xml:space="preserve"> </w:t>
      </w:r>
      <w:r w:rsidR="002037BB" w:rsidRPr="002037BB">
        <w:rPr>
          <w:rFonts w:asciiTheme="minorHAnsi" w:eastAsia="Verdana" w:hAnsiTheme="minorHAnsi" w:cs="Verdana"/>
          <w:sz w:val="24"/>
          <w:szCs w:val="24"/>
        </w:rPr>
        <w:t xml:space="preserve">  tra</w:t>
      </w:r>
    </w:p>
    <w:p w:rsidR="00A6257E" w:rsidRPr="00552667" w:rsidRDefault="00A6257E" w:rsidP="00A6257E">
      <w:pPr>
        <w:spacing w:after="46" w:line="250" w:lineRule="auto"/>
        <w:ind w:left="5397" w:right="5395"/>
        <w:jc w:val="center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Verdana" w:hAnsiTheme="minorHAnsi" w:cs="Verdana"/>
          <w:sz w:val="24"/>
          <w:szCs w:val="24"/>
        </w:rPr>
        <w:t xml:space="preserve"> </w:t>
      </w:r>
    </w:p>
    <w:p w:rsidR="00A6257E" w:rsidRPr="00552667" w:rsidRDefault="002037BB" w:rsidP="00A6257E">
      <w:pPr>
        <w:spacing w:after="46" w:line="250" w:lineRule="auto"/>
        <w:ind w:left="2434" w:right="2501"/>
        <w:jc w:val="center"/>
        <w:rPr>
          <w:rFonts w:asciiTheme="minorHAnsi" w:eastAsia="Verdana" w:hAnsiTheme="minorHAnsi" w:cs="Verdana"/>
          <w:sz w:val="24"/>
          <w:szCs w:val="24"/>
        </w:rPr>
      </w:pPr>
      <w:r w:rsidRPr="002037BB">
        <w:rPr>
          <w:rFonts w:asciiTheme="minorHAnsi" w:eastAsia="Verdana" w:hAnsiTheme="minorHAnsi" w:cs="Verdana"/>
          <w:sz w:val="24"/>
          <w:szCs w:val="24"/>
        </w:rPr>
        <w:t>l’Istituto Comprensivo Statale di Viale Libertà</w:t>
      </w:r>
      <w:r w:rsidR="00A6257E" w:rsidRPr="00552667">
        <w:rPr>
          <w:rFonts w:asciiTheme="minorHAnsi" w:eastAsia="Verdana" w:hAnsiTheme="minorHAnsi" w:cs="Verdana"/>
          <w:sz w:val="24"/>
          <w:szCs w:val="24"/>
        </w:rPr>
        <w:t xml:space="preserve">” di </w:t>
      </w:r>
      <w:r w:rsidRPr="002037BB">
        <w:rPr>
          <w:rFonts w:asciiTheme="minorHAnsi" w:eastAsia="Verdana" w:hAnsiTheme="minorHAnsi" w:cs="Verdana"/>
          <w:sz w:val="24"/>
          <w:szCs w:val="24"/>
        </w:rPr>
        <w:t>Vigevano</w:t>
      </w:r>
    </w:p>
    <w:p w:rsidR="00A6257E" w:rsidRPr="00552667" w:rsidRDefault="002037BB" w:rsidP="00A6257E">
      <w:pPr>
        <w:spacing w:after="46" w:line="250" w:lineRule="auto"/>
        <w:ind w:left="2434" w:right="2502"/>
        <w:jc w:val="center"/>
        <w:rPr>
          <w:rFonts w:asciiTheme="minorHAnsi" w:eastAsia="Verdana" w:hAnsiTheme="minorHAnsi" w:cs="Verdana"/>
          <w:sz w:val="24"/>
          <w:szCs w:val="24"/>
        </w:rPr>
      </w:pPr>
      <w:r>
        <w:rPr>
          <w:rFonts w:asciiTheme="minorHAnsi" w:eastAsia="Verdana" w:hAnsiTheme="minorHAnsi" w:cs="Verdana"/>
          <w:sz w:val="24"/>
          <w:szCs w:val="24"/>
        </w:rPr>
        <w:t>Viale della Libertà</w:t>
      </w:r>
      <w:r w:rsidR="00A6257E" w:rsidRPr="00552667">
        <w:rPr>
          <w:rFonts w:asciiTheme="minorHAnsi" w:eastAsia="Verdana" w:hAnsiTheme="minorHAnsi" w:cs="Verdana"/>
          <w:sz w:val="24"/>
          <w:szCs w:val="24"/>
        </w:rPr>
        <w:t>,</w:t>
      </w:r>
      <w:r>
        <w:rPr>
          <w:rFonts w:asciiTheme="minorHAnsi" w:eastAsia="Verdana" w:hAnsiTheme="minorHAnsi" w:cs="Verdana"/>
          <w:sz w:val="24"/>
          <w:szCs w:val="24"/>
        </w:rPr>
        <w:t>32 – 27029 Vigevano (PV)</w:t>
      </w:r>
      <w:r w:rsidR="00A6257E" w:rsidRPr="00552667">
        <w:rPr>
          <w:rFonts w:asciiTheme="minorHAnsi" w:eastAsia="Verdana" w:hAnsiTheme="minorHAnsi" w:cs="Verdana"/>
          <w:sz w:val="24"/>
          <w:szCs w:val="24"/>
        </w:rPr>
        <w:t xml:space="preserve"> </w:t>
      </w:r>
    </w:p>
    <w:p w:rsidR="00A6257E" w:rsidRPr="00552667" w:rsidRDefault="00A6257E" w:rsidP="006B4853">
      <w:pPr>
        <w:spacing w:after="46" w:line="250" w:lineRule="auto"/>
        <w:ind w:left="2434" w:right="1984"/>
        <w:jc w:val="center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Verdana" w:hAnsiTheme="minorHAnsi" w:cs="Verdana"/>
          <w:sz w:val="24"/>
          <w:szCs w:val="24"/>
        </w:rPr>
        <w:t xml:space="preserve">rappresentata dal Dirigente Scolastico </w:t>
      </w:r>
      <w:r w:rsidR="002037BB" w:rsidRPr="002037BB">
        <w:rPr>
          <w:rFonts w:asciiTheme="minorHAnsi" w:eastAsia="Verdana" w:hAnsiTheme="minorHAnsi" w:cs="Verdana"/>
          <w:b/>
          <w:sz w:val="24"/>
          <w:szCs w:val="24"/>
        </w:rPr>
        <w:t xml:space="preserve">Giovanna </w:t>
      </w:r>
      <w:r w:rsidRPr="00552667">
        <w:rPr>
          <w:rFonts w:asciiTheme="minorHAnsi" w:eastAsia="Verdana" w:hAnsiTheme="minorHAnsi" w:cs="Verdana"/>
          <w:b/>
          <w:sz w:val="24"/>
          <w:szCs w:val="24"/>
        </w:rPr>
        <w:t>M</w:t>
      </w:r>
      <w:r w:rsidR="002037BB" w:rsidRPr="002037BB">
        <w:rPr>
          <w:rFonts w:asciiTheme="minorHAnsi" w:eastAsia="Verdana" w:hAnsiTheme="minorHAnsi" w:cs="Verdana"/>
          <w:b/>
          <w:sz w:val="24"/>
          <w:szCs w:val="24"/>
        </w:rPr>
        <w:t>ontagna</w:t>
      </w:r>
      <w:r w:rsidRPr="00552667">
        <w:rPr>
          <w:rFonts w:asciiTheme="minorHAnsi" w:eastAsia="Verdana" w:hAnsiTheme="minorHAnsi" w:cs="Verdana"/>
          <w:sz w:val="24"/>
          <w:szCs w:val="24"/>
        </w:rPr>
        <w:t xml:space="preserve"> in qualità di rappresentante legale  </w:t>
      </w:r>
    </w:p>
    <w:p w:rsidR="00A6257E" w:rsidRPr="00552667" w:rsidRDefault="00A6257E" w:rsidP="00A6257E">
      <w:pPr>
        <w:spacing w:after="209" w:line="250" w:lineRule="auto"/>
        <w:ind w:left="2434" w:right="2504"/>
        <w:jc w:val="center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Verdana" w:hAnsiTheme="minorHAnsi" w:cs="Verdana"/>
          <w:sz w:val="24"/>
          <w:szCs w:val="24"/>
        </w:rPr>
        <w:t xml:space="preserve">e  </w:t>
      </w:r>
    </w:p>
    <w:p w:rsidR="002037BB" w:rsidRDefault="00A6257E" w:rsidP="002037BB">
      <w:pPr>
        <w:spacing w:after="20" w:line="361" w:lineRule="auto"/>
        <w:ind w:left="-5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>la Società</w:t>
      </w:r>
      <w:r w:rsidR="002037BB">
        <w:rPr>
          <w:rFonts w:ascii="Verdana" w:eastAsia="Verdana" w:hAnsi="Verdana" w:cs="Verdana"/>
          <w:sz w:val="20"/>
        </w:rPr>
        <w:t>/Ente/Associazione</w:t>
      </w:r>
      <w:r w:rsidRPr="00552667">
        <w:rPr>
          <w:rFonts w:ascii="Verdana" w:eastAsia="Verdana" w:hAnsi="Verdana" w:cs="Verdana"/>
          <w:sz w:val="20"/>
        </w:rPr>
        <w:t xml:space="preserve"> ……………</w:t>
      </w:r>
      <w:proofErr w:type="gramStart"/>
      <w:r w:rsidRPr="00552667">
        <w:rPr>
          <w:rFonts w:ascii="Verdana" w:eastAsia="Verdana" w:hAnsi="Verdana" w:cs="Verdana"/>
          <w:sz w:val="20"/>
        </w:rPr>
        <w:t>…….</w:t>
      </w:r>
      <w:proofErr w:type="gramEnd"/>
      <w:r w:rsidRPr="00552667">
        <w:rPr>
          <w:rFonts w:ascii="Verdana" w:eastAsia="Verdana" w:hAnsi="Verdana" w:cs="Verdana"/>
          <w:sz w:val="20"/>
        </w:rPr>
        <w:t>.………………………………………</w:t>
      </w:r>
      <w:r w:rsidR="002037BB">
        <w:rPr>
          <w:rFonts w:ascii="Verdana" w:eastAsia="Verdana" w:hAnsi="Verdana" w:cs="Verdana"/>
          <w:sz w:val="20"/>
        </w:rPr>
        <w:t xml:space="preserve">………………………………………….. </w:t>
      </w:r>
    </w:p>
    <w:p w:rsidR="00A6257E" w:rsidRPr="00552667" w:rsidRDefault="00A6257E" w:rsidP="002037BB">
      <w:pPr>
        <w:spacing w:after="20" w:line="361" w:lineRule="auto"/>
        <w:ind w:left="-5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>(di seguito Denominata Società), sede legale in ……………………</w:t>
      </w:r>
      <w:proofErr w:type="gramStart"/>
      <w:r w:rsidRPr="00552667">
        <w:rPr>
          <w:rFonts w:ascii="Verdana" w:eastAsia="Verdana" w:hAnsi="Verdana" w:cs="Verdana"/>
          <w:sz w:val="20"/>
        </w:rPr>
        <w:t>…….</w:t>
      </w:r>
      <w:proofErr w:type="gramEnd"/>
      <w:r w:rsidRPr="00552667">
        <w:rPr>
          <w:rFonts w:ascii="Verdana" w:eastAsia="Verdana" w:hAnsi="Verdana" w:cs="Verdana"/>
          <w:sz w:val="20"/>
        </w:rPr>
        <w:t xml:space="preserve">., via ………………………………n…….  </w:t>
      </w:r>
    </w:p>
    <w:p w:rsidR="00A6257E" w:rsidRPr="00552667" w:rsidRDefault="00A6257E" w:rsidP="00A6257E">
      <w:pPr>
        <w:spacing w:after="20" w:line="362" w:lineRule="auto"/>
        <w:ind w:left="-5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>codice fiscale/P.IVA …………………</w:t>
      </w:r>
      <w:proofErr w:type="gramStart"/>
      <w:r w:rsidRPr="00552667">
        <w:rPr>
          <w:rFonts w:ascii="Verdana" w:eastAsia="Verdana" w:hAnsi="Verdana" w:cs="Verdana"/>
          <w:sz w:val="20"/>
        </w:rPr>
        <w:t>…….</w:t>
      </w:r>
      <w:proofErr w:type="gramEnd"/>
      <w:r w:rsidRPr="00552667">
        <w:rPr>
          <w:rFonts w:ascii="Verdana" w:eastAsia="Verdana" w:hAnsi="Verdana" w:cs="Verdana"/>
          <w:sz w:val="20"/>
        </w:rPr>
        <w:t xml:space="preserve">………., rappresentata da ……………………………………... in qualità di ………..……………………………………………..  </w:t>
      </w:r>
    </w:p>
    <w:p w:rsidR="00A6257E" w:rsidRPr="00552667" w:rsidRDefault="00A6257E" w:rsidP="00A6257E">
      <w:pPr>
        <w:spacing w:after="221" w:line="240" w:lineRule="auto"/>
        <w:ind w:left="0" w:right="87" w:firstLine="0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b/>
          <w:i/>
          <w:sz w:val="20"/>
        </w:rPr>
        <w:t xml:space="preserve">Il presente documento deve essere obbligatoriamente sottoscritto e presentato insieme all’offerta da ciascun partecipante alla gara in oggetto. La mancata consegna del presente documento debitamente sottoscritto comporterà l’esclusione automatica dalla gara. </w:t>
      </w:r>
      <w:r w:rsidRPr="00552667">
        <w:rPr>
          <w:rFonts w:ascii="Verdana" w:eastAsia="Verdana" w:hAnsi="Verdana" w:cs="Verdana"/>
          <w:b/>
          <w:sz w:val="20"/>
        </w:rPr>
        <w:t xml:space="preserve"> </w:t>
      </w:r>
    </w:p>
    <w:p w:rsidR="00A6257E" w:rsidRPr="00552667" w:rsidRDefault="00A6257E" w:rsidP="00A6257E">
      <w:pPr>
        <w:keepNext/>
        <w:keepLines/>
        <w:spacing w:after="186" w:line="265" w:lineRule="auto"/>
        <w:ind w:left="10" w:right="82"/>
        <w:jc w:val="center"/>
        <w:outlineLvl w:val="1"/>
        <w:rPr>
          <w:rFonts w:ascii="Verdana" w:eastAsia="Verdana" w:hAnsi="Verdana" w:cs="Verdana"/>
          <w:b/>
          <w:sz w:val="20"/>
        </w:rPr>
      </w:pPr>
      <w:r w:rsidRPr="00552667">
        <w:rPr>
          <w:rFonts w:ascii="Verdana" w:eastAsia="Verdana" w:hAnsi="Verdana" w:cs="Verdana"/>
          <w:b/>
          <w:sz w:val="20"/>
        </w:rPr>
        <w:t xml:space="preserve">VISTO </w:t>
      </w: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numPr>
          <w:ilvl w:val="0"/>
          <w:numId w:val="4"/>
        </w:numPr>
        <w:spacing w:after="246" w:line="249" w:lineRule="auto"/>
        <w:ind w:right="40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La legge 6 novembre 2012 n. 190, art. 1, comma 17 recante “Disposizioni per la prevenzione e la repressione della corruzione e dell'illegalità nella pubblica amministrazione”;  </w:t>
      </w:r>
    </w:p>
    <w:p w:rsidR="00A6257E" w:rsidRPr="00552667" w:rsidRDefault="00A6257E" w:rsidP="00A6257E">
      <w:pPr>
        <w:numPr>
          <w:ilvl w:val="0"/>
          <w:numId w:val="4"/>
        </w:numPr>
        <w:spacing w:after="246" w:line="249" w:lineRule="auto"/>
        <w:ind w:right="40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il Piano Nazionale Anticorruzione (P.N.A.) emanato dall’Autorità Nazionale </w:t>
      </w:r>
      <w:proofErr w:type="spellStart"/>
      <w:r w:rsidRPr="00552667">
        <w:rPr>
          <w:rFonts w:ascii="Verdana" w:eastAsia="Verdana" w:hAnsi="Verdana" w:cs="Verdana"/>
          <w:sz w:val="20"/>
        </w:rPr>
        <w:t>AntiCorruzione</w:t>
      </w:r>
      <w:proofErr w:type="spellEnd"/>
      <w:r w:rsidRPr="00552667">
        <w:rPr>
          <w:rFonts w:ascii="Verdana" w:eastAsia="Verdana" w:hAnsi="Verdana" w:cs="Verdana"/>
          <w:sz w:val="20"/>
        </w:rPr>
        <w:t xml:space="preserve"> e per la valutazione e la trasparenza delle amministrazioni pubbliche (ex CIVIT) approvato con delibera n. 72/2013, contenente “Disposizioni per la prevenzione e la repressione della corruzione e dell’illegalità nella pubblica amministrazione”;  </w:t>
      </w:r>
    </w:p>
    <w:p w:rsidR="00A6257E" w:rsidRPr="00552667" w:rsidRDefault="00A6257E" w:rsidP="00A6257E">
      <w:pPr>
        <w:numPr>
          <w:ilvl w:val="0"/>
          <w:numId w:val="4"/>
        </w:numPr>
        <w:spacing w:after="246" w:line="249" w:lineRule="auto"/>
        <w:ind w:right="40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il Piano Triennale di Prevenzione della Corruzione (P.T.P.C) 2016-2018 del Ministero dell’istruzione, dell’università e della ricerca – Ufficio Scolastico per la Lombardia, adottato con decreto ministeriale n. 539 del 30 giugno 2016;  </w:t>
      </w:r>
    </w:p>
    <w:p w:rsidR="00A6257E" w:rsidRPr="00552667" w:rsidRDefault="00A6257E" w:rsidP="00A6257E">
      <w:pPr>
        <w:numPr>
          <w:ilvl w:val="0"/>
          <w:numId w:val="4"/>
        </w:numPr>
        <w:spacing w:after="20" w:line="249" w:lineRule="auto"/>
        <w:ind w:right="40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il decreto del Presidente della Repubblica 16 aprile 2013, n. 62 con il quale è stato emanato il </w:t>
      </w:r>
    </w:p>
    <w:p w:rsidR="00A6257E" w:rsidRPr="00552667" w:rsidRDefault="00A6257E" w:rsidP="00A6257E">
      <w:pPr>
        <w:spacing w:after="214" w:line="249" w:lineRule="auto"/>
        <w:ind w:left="370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“Regolamento recante il codice di comportamento dei dipendenti pubblici”,  </w:t>
      </w:r>
    </w:p>
    <w:p w:rsidR="00A6257E" w:rsidRPr="00552667" w:rsidRDefault="00A6257E" w:rsidP="00A6257E">
      <w:pPr>
        <w:keepNext/>
        <w:keepLines/>
        <w:spacing w:after="97" w:line="265" w:lineRule="auto"/>
        <w:ind w:left="10" w:right="84"/>
        <w:jc w:val="center"/>
        <w:outlineLvl w:val="1"/>
        <w:rPr>
          <w:rFonts w:ascii="Verdana" w:eastAsia="Verdana" w:hAnsi="Verdana" w:cs="Verdana"/>
          <w:b/>
          <w:sz w:val="20"/>
        </w:rPr>
      </w:pPr>
      <w:r w:rsidRPr="00552667">
        <w:rPr>
          <w:rFonts w:ascii="Verdana" w:eastAsia="Verdana" w:hAnsi="Verdana" w:cs="Verdana"/>
          <w:b/>
          <w:sz w:val="20"/>
        </w:rPr>
        <w:t>SI CONVIENE QUANTO SEGUE Articolo 1</w:t>
      </w: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spacing w:after="20" w:line="249" w:lineRule="auto"/>
        <w:ind w:left="-5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Il presente Patto d’integrità stabilisce la formale obbligazione della Società che, ai fini della partecipazione alla gara in oggetto, si impegna:  </w:t>
      </w:r>
    </w:p>
    <w:p w:rsidR="00A6257E" w:rsidRPr="00552667" w:rsidRDefault="00A6257E" w:rsidP="00A6257E">
      <w:pPr>
        <w:numPr>
          <w:ilvl w:val="0"/>
          <w:numId w:val="5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  </w:t>
      </w:r>
    </w:p>
    <w:p w:rsidR="00A6257E" w:rsidRPr="00552667" w:rsidRDefault="00A6257E" w:rsidP="00A6257E">
      <w:pPr>
        <w:numPr>
          <w:ilvl w:val="0"/>
          <w:numId w:val="5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  </w:t>
      </w:r>
    </w:p>
    <w:p w:rsidR="00A6257E" w:rsidRPr="00552667" w:rsidRDefault="00A6257E" w:rsidP="00A6257E">
      <w:pPr>
        <w:numPr>
          <w:ilvl w:val="0"/>
          <w:numId w:val="5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ad assicurare di non trovarsi in situazioni di controllo o di collegamento (formale e/o sostanziale) con altri concorrenti e che non si è accordata e non si accorderà con altri partecipanti alla gara;  </w:t>
      </w:r>
    </w:p>
    <w:p w:rsidR="00A6257E" w:rsidRPr="00552667" w:rsidRDefault="00A6257E" w:rsidP="00A6257E">
      <w:pPr>
        <w:numPr>
          <w:ilvl w:val="0"/>
          <w:numId w:val="5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ad informare puntualmente tutto il personale, di cui si avvale, del presente Patto di integrità e degli obblighi in esso contenuti;  </w:t>
      </w:r>
    </w:p>
    <w:p w:rsidR="00A6257E" w:rsidRPr="00552667" w:rsidRDefault="00A6257E" w:rsidP="00A6257E">
      <w:pPr>
        <w:numPr>
          <w:ilvl w:val="0"/>
          <w:numId w:val="5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a vigilare affinché gli impegni sopra indicati siano osservati da tutti i collaboratori e dipendenti nell’esercizio dei compiti loro assegnati;  </w:t>
      </w:r>
    </w:p>
    <w:p w:rsidR="00A6257E" w:rsidRPr="00552667" w:rsidRDefault="00A6257E" w:rsidP="00A6257E">
      <w:pPr>
        <w:numPr>
          <w:ilvl w:val="0"/>
          <w:numId w:val="5"/>
        </w:numPr>
        <w:spacing w:after="115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a denunciare alla Pubblica Autorità competente ogni irregolarità o distorsione di cui sia venuta a conoscenza per quanto attiene l’attività di cui all’oggetto della gara in causa. </w:t>
      </w:r>
    </w:p>
    <w:p w:rsidR="00B87DBF" w:rsidRDefault="00B87DBF" w:rsidP="00A6257E">
      <w:pPr>
        <w:keepNext/>
        <w:keepLines/>
        <w:spacing w:after="97" w:line="265" w:lineRule="auto"/>
        <w:ind w:left="10" w:right="81"/>
        <w:jc w:val="center"/>
        <w:outlineLvl w:val="1"/>
        <w:rPr>
          <w:rFonts w:ascii="Verdana" w:eastAsia="Verdana" w:hAnsi="Verdana" w:cs="Verdana"/>
          <w:b/>
          <w:sz w:val="20"/>
        </w:rPr>
      </w:pPr>
    </w:p>
    <w:p w:rsidR="00A6257E" w:rsidRPr="00552667" w:rsidRDefault="00A6257E" w:rsidP="00A6257E">
      <w:pPr>
        <w:keepNext/>
        <w:keepLines/>
        <w:spacing w:after="97" w:line="265" w:lineRule="auto"/>
        <w:ind w:left="10" w:right="81"/>
        <w:jc w:val="center"/>
        <w:outlineLvl w:val="1"/>
        <w:rPr>
          <w:rFonts w:ascii="Verdana" w:eastAsia="Verdana" w:hAnsi="Verdana" w:cs="Verdana"/>
          <w:b/>
          <w:sz w:val="20"/>
        </w:rPr>
      </w:pPr>
      <w:r w:rsidRPr="00552667">
        <w:rPr>
          <w:rFonts w:ascii="Verdana" w:eastAsia="Verdana" w:hAnsi="Verdana" w:cs="Verdana"/>
          <w:b/>
          <w:sz w:val="20"/>
        </w:rPr>
        <w:t xml:space="preserve">Articolo 2 </w:t>
      </w:r>
    </w:p>
    <w:p w:rsidR="00A6257E" w:rsidRPr="00552667" w:rsidRDefault="00A6257E" w:rsidP="00A6257E">
      <w:pPr>
        <w:spacing w:after="20" w:line="249" w:lineRule="auto"/>
        <w:ind w:left="-5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La società, sin d’ora, accetta che nel caso di mancato rispetto degli impegni anticorruzione assunti con il presente Patto di integrità, comunque accertato dall’Amministrazione, potranno essere applicate le seguenti sanzioni:  </w:t>
      </w:r>
    </w:p>
    <w:p w:rsidR="00A6257E" w:rsidRPr="00552667" w:rsidRDefault="00A6257E" w:rsidP="00A6257E">
      <w:pPr>
        <w:numPr>
          <w:ilvl w:val="0"/>
          <w:numId w:val="6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esclusione del concorrente dalla gara;  </w:t>
      </w:r>
    </w:p>
    <w:p w:rsidR="00A6257E" w:rsidRPr="00552667" w:rsidRDefault="00A6257E" w:rsidP="00A6257E">
      <w:pPr>
        <w:numPr>
          <w:ilvl w:val="0"/>
          <w:numId w:val="6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escussione della cauzione di validità dell’offerta;  </w:t>
      </w:r>
    </w:p>
    <w:p w:rsidR="00A6257E" w:rsidRPr="00552667" w:rsidRDefault="00A6257E" w:rsidP="00A6257E">
      <w:pPr>
        <w:numPr>
          <w:ilvl w:val="0"/>
          <w:numId w:val="6"/>
        </w:numPr>
        <w:spacing w:after="20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risoluzione del contratto;  </w:t>
      </w:r>
    </w:p>
    <w:p w:rsidR="00A6257E" w:rsidRPr="00552667" w:rsidRDefault="00A6257E" w:rsidP="00A6257E">
      <w:pPr>
        <w:numPr>
          <w:ilvl w:val="0"/>
          <w:numId w:val="6"/>
        </w:numPr>
        <w:spacing w:after="91" w:line="249" w:lineRule="auto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escussione della cauzione definitiva di buona esecuzione del contratto.  </w:t>
      </w:r>
    </w:p>
    <w:p w:rsidR="00A6257E" w:rsidRPr="00552667" w:rsidRDefault="00A6257E" w:rsidP="00A6257E">
      <w:pPr>
        <w:keepNext/>
        <w:keepLines/>
        <w:spacing w:after="97" w:line="265" w:lineRule="auto"/>
        <w:ind w:left="10" w:right="81"/>
        <w:jc w:val="center"/>
        <w:outlineLvl w:val="1"/>
        <w:rPr>
          <w:rFonts w:ascii="Verdana" w:eastAsia="Verdana" w:hAnsi="Verdana" w:cs="Verdana"/>
          <w:b/>
          <w:sz w:val="20"/>
        </w:rPr>
      </w:pPr>
      <w:r w:rsidRPr="00552667">
        <w:rPr>
          <w:rFonts w:ascii="Verdana" w:eastAsia="Verdana" w:hAnsi="Verdana" w:cs="Verdana"/>
          <w:b/>
          <w:sz w:val="20"/>
        </w:rPr>
        <w:t xml:space="preserve">Articolo 3 </w:t>
      </w:r>
    </w:p>
    <w:p w:rsidR="00A6257E" w:rsidRPr="00552667" w:rsidRDefault="00A6257E" w:rsidP="00A6257E">
      <w:pPr>
        <w:spacing w:after="112" w:line="249" w:lineRule="auto"/>
        <w:ind w:left="-5" w:right="88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Il contenuto del Patto di integrità e le relative sanzioni applicabili resteranno in vigore sino alla completa esecuzione del contratto. Il presente Patto dovrà essere richiamato dal contratto quale allegato allo stesso onde formarne parte integrante, sostanziale e pattizia.  </w:t>
      </w:r>
    </w:p>
    <w:p w:rsidR="00A6257E" w:rsidRPr="00552667" w:rsidRDefault="00A6257E" w:rsidP="00A6257E">
      <w:pPr>
        <w:keepNext/>
        <w:keepLines/>
        <w:spacing w:after="97" w:line="265" w:lineRule="auto"/>
        <w:ind w:left="10" w:right="81"/>
        <w:jc w:val="center"/>
        <w:outlineLvl w:val="1"/>
        <w:rPr>
          <w:rFonts w:ascii="Verdana" w:eastAsia="Verdana" w:hAnsi="Verdana" w:cs="Verdana"/>
          <w:b/>
          <w:sz w:val="20"/>
        </w:rPr>
      </w:pPr>
      <w:r w:rsidRPr="00552667">
        <w:rPr>
          <w:rFonts w:ascii="Verdana" w:eastAsia="Verdana" w:hAnsi="Verdana" w:cs="Verdana"/>
          <w:b/>
          <w:sz w:val="20"/>
        </w:rPr>
        <w:t xml:space="preserve">Articolo 4 </w:t>
      </w:r>
    </w:p>
    <w:p w:rsidR="002037BB" w:rsidRDefault="00A6257E" w:rsidP="00A6257E">
      <w:pPr>
        <w:spacing w:after="110" w:line="249" w:lineRule="auto"/>
        <w:ind w:left="-5" w:right="90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Il presente Patto deve essere obbligatoriamente sottoscritto in calce ed in ogni sua pagina, dal legale rappresentante della società partecipante ovvero, in caso di consorzi o raggruppamenti temporanei di imprese, dal rappresentante degli stessi e deve essere presentato unitamente all'offerta. La mancata consegna di tale Patto debitamente sottoscritto comporterà l'esclusione dalla gara.  </w:t>
      </w:r>
    </w:p>
    <w:p w:rsidR="00A6257E" w:rsidRPr="00552667" w:rsidRDefault="00A6257E" w:rsidP="002037BB">
      <w:pPr>
        <w:spacing w:after="110" w:line="249" w:lineRule="auto"/>
        <w:ind w:left="-5" w:right="90"/>
        <w:jc w:val="center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b/>
          <w:sz w:val="20"/>
        </w:rPr>
        <w:t>Articolo 5</w:t>
      </w:r>
    </w:p>
    <w:p w:rsidR="00A6257E" w:rsidRPr="00552667" w:rsidRDefault="00A6257E" w:rsidP="00A6257E">
      <w:pPr>
        <w:spacing w:after="20" w:line="249" w:lineRule="auto"/>
        <w:ind w:left="-5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Ogni controversia relativa all’interpretazione ed esecuzione del Patto d’integrità fra la stazione appaltante ed i concorrenti e tra gli stessi concorrenti sarà risolta dall’Autorità Giudiziaria competente. 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tabs>
          <w:tab w:val="center" w:pos="3546"/>
          <w:tab w:val="center" w:pos="4969"/>
        </w:tabs>
        <w:spacing w:after="20" w:line="249" w:lineRule="auto"/>
        <w:ind w:left="-15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Luogo e data ………………….  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Per la società: 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tabs>
          <w:tab w:val="center" w:pos="708"/>
          <w:tab w:val="center" w:pos="1419"/>
          <w:tab w:val="center" w:pos="2127"/>
          <w:tab w:val="center" w:pos="2837"/>
          <w:tab w:val="center" w:pos="3546"/>
          <w:tab w:val="center" w:pos="6098"/>
        </w:tabs>
        <w:spacing w:after="20" w:line="249" w:lineRule="auto"/>
        <w:ind w:left="-15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_____________________________ </w:t>
      </w:r>
    </w:p>
    <w:p w:rsidR="00A6257E" w:rsidRPr="00552667" w:rsidRDefault="00A6257E" w:rsidP="00A6257E">
      <w:pPr>
        <w:tabs>
          <w:tab w:val="center" w:pos="708"/>
          <w:tab w:val="center" w:pos="1419"/>
          <w:tab w:val="center" w:pos="2127"/>
          <w:tab w:val="center" w:pos="2837"/>
          <w:tab w:val="center" w:pos="3546"/>
          <w:tab w:val="center" w:pos="5530"/>
        </w:tabs>
        <w:spacing w:after="20" w:line="249" w:lineRule="auto"/>
        <w:ind w:left="-15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(il legale rappresentante) 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tabs>
          <w:tab w:val="center" w:pos="708"/>
          <w:tab w:val="center" w:pos="1419"/>
          <w:tab w:val="center" w:pos="2127"/>
          <w:tab w:val="center" w:pos="2837"/>
          <w:tab w:val="center" w:pos="3546"/>
          <w:tab w:val="center" w:pos="6098"/>
        </w:tabs>
        <w:spacing w:after="20" w:line="249" w:lineRule="auto"/>
        <w:ind w:left="-15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_____________________________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</w:p>
    <w:p w:rsidR="00A6257E" w:rsidRPr="00552667" w:rsidRDefault="00A6257E" w:rsidP="00A6257E">
      <w:pPr>
        <w:tabs>
          <w:tab w:val="center" w:pos="708"/>
          <w:tab w:val="center" w:pos="1419"/>
          <w:tab w:val="center" w:pos="2127"/>
          <w:tab w:val="center" w:pos="2837"/>
          <w:tab w:val="center" w:pos="3546"/>
          <w:tab w:val="center" w:pos="5058"/>
        </w:tabs>
        <w:spacing w:after="20" w:line="249" w:lineRule="auto"/>
        <w:ind w:left="-15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sz w:val="20"/>
        </w:rPr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 </w:t>
      </w:r>
      <w:r w:rsidRPr="00552667">
        <w:rPr>
          <w:rFonts w:ascii="Verdana" w:eastAsia="Verdana" w:hAnsi="Verdana" w:cs="Verdana"/>
          <w:sz w:val="20"/>
        </w:rPr>
        <w:tab/>
        <w:t xml:space="preserve">(firma leggibile)   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Arial" w:eastAsia="Arial" w:hAnsi="Arial" w:cs="Arial"/>
          <w:sz w:val="18"/>
        </w:rPr>
        <w:t xml:space="preserve"> </w:t>
      </w:r>
    </w:p>
    <w:p w:rsidR="00A6257E" w:rsidRPr="00552667" w:rsidRDefault="00A6257E" w:rsidP="00A6257E">
      <w:pPr>
        <w:spacing w:after="33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Arial" w:eastAsia="Arial" w:hAnsi="Arial" w:cs="Arial"/>
          <w:sz w:val="18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color w:val="FF000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B87DBF" w:rsidRDefault="00B87DBF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color w:val="FF0000"/>
        </w:rPr>
      </w:pPr>
    </w:p>
    <w:p w:rsidR="00B87DBF" w:rsidRDefault="00B87DBF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color w:val="FF0000"/>
        </w:rPr>
      </w:pPr>
    </w:p>
    <w:p w:rsidR="00B87DBF" w:rsidRDefault="00B87DBF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color w:val="FF0000"/>
        </w:rPr>
      </w:pPr>
    </w:p>
    <w:p w:rsidR="00B87DBF" w:rsidRDefault="00B87DBF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color w:val="FF0000"/>
        </w:rPr>
      </w:pPr>
    </w:p>
    <w:p w:rsidR="00B87DBF" w:rsidRPr="00552667" w:rsidRDefault="00B87DBF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  <w:color w:val="FF0000"/>
        </w:rPr>
        <w:lastRenderedPageBreak/>
        <w:t xml:space="preserve"> </w:t>
      </w:r>
    </w:p>
    <w:sectPr w:rsidR="00A6257E" w:rsidRPr="00552667" w:rsidSect="00B87DBF">
      <w:pgSz w:w="11906" w:h="16838"/>
      <w:pgMar w:top="142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34BB"/>
    <w:multiLevelType w:val="hybridMultilevel"/>
    <w:tmpl w:val="3F6ED3FC"/>
    <w:lvl w:ilvl="0" w:tplc="23F013B6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56B19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7677D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9A92FC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3E390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E6B74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F4914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6601A6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308F2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283EF0"/>
    <w:multiLevelType w:val="hybridMultilevel"/>
    <w:tmpl w:val="5936C684"/>
    <w:lvl w:ilvl="0" w:tplc="497EB9A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A0D5D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5883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56FA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6483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A8CCB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96AF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486E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EA54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8D0806"/>
    <w:multiLevelType w:val="hybridMultilevel"/>
    <w:tmpl w:val="05667558"/>
    <w:lvl w:ilvl="0" w:tplc="49C815EC">
      <w:start w:val="1"/>
      <w:numFmt w:val="bullet"/>
      <w:lvlText w:val="-"/>
      <w:lvlJc w:val="left"/>
      <w:pPr>
        <w:ind w:left="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5C895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12623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A10D07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C2859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9E04D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587DD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E68E3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3A0DB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464B2F"/>
    <w:multiLevelType w:val="hybridMultilevel"/>
    <w:tmpl w:val="1DC6AA6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CED0FC5"/>
    <w:multiLevelType w:val="hybridMultilevel"/>
    <w:tmpl w:val="565A31C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64359"/>
    <w:multiLevelType w:val="hybridMultilevel"/>
    <w:tmpl w:val="C0FC3A3E"/>
    <w:lvl w:ilvl="0" w:tplc="A5F4F4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8C808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88E3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56CF0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449B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A424F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7C000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0ED4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00F28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AB74FB"/>
    <w:multiLevelType w:val="hybridMultilevel"/>
    <w:tmpl w:val="2C262DF8"/>
    <w:lvl w:ilvl="0" w:tplc="069CE63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E29D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082CF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F69F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240F2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54258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FC9F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A967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60C4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09857FE"/>
    <w:multiLevelType w:val="hybridMultilevel"/>
    <w:tmpl w:val="C574A95C"/>
    <w:lvl w:ilvl="0" w:tplc="D908B296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8687F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501E5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9AB84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4AB52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0CA3F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ECC38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24E65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B8E79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57E"/>
    <w:rsid w:val="000E6EF0"/>
    <w:rsid w:val="00194391"/>
    <w:rsid w:val="001E6619"/>
    <w:rsid w:val="001F2E47"/>
    <w:rsid w:val="002037BB"/>
    <w:rsid w:val="0022770E"/>
    <w:rsid w:val="00242D54"/>
    <w:rsid w:val="002750CE"/>
    <w:rsid w:val="002A0224"/>
    <w:rsid w:val="002A073A"/>
    <w:rsid w:val="00356430"/>
    <w:rsid w:val="0050457F"/>
    <w:rsid w:val="00504935"/>
    <w:rsid w:val="006B4853"/>
    <w:rsid w:val="00746F93"/>
    <w:rsid w:val="007640AF"/>
    <w:rsid w:val="00857CAE"/>
    <w:rsid w:val="009155B0"/>
    <w:rsid w:val="009459D9"/>
    <w:rsid w:val="009B38C2"/>
    <w:rsid w:val="00A07746"/>
    <w:rsid w:val="00A6257E"/>
    <w:rsid w:val="00B87DBF"/>
    <w:rsid w:val="00BA3C42"/>
    <w:rsid w:val="00C35E2F"/>
    <w:rsid w:val="00C53B6A"/>
    <w:rsid w:val="00D3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0E7A"/>
  <w15:chartTrackingRefBased/>
  <w15:docId w15:val="{5D3500E4-BC2A-47B8-835B-226FA23D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257E"/>
    <w:pPr>
      <w:spacing w:after="11" w:line="268" w:lineRule="auto"/>
      <w:ind w:left="68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6257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6257E"/>
    <w:pPr>
      <w:widowControl w:val="0"/>
      <w:autoSpaceDE w:val="0"/>
      <w:autoSpaceDN w:val="0"/>
      <w:spacing w:before="117" w:after="0" w:line="240" w:lineRule="auto"/>
      <w:ind w:left="64" w:firstLine="0"/>
      <w:jc w:val="left"/>
    </w:pPr>
    <w:rPr>
      <w:color w:val="auto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A625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6257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6257E"/>
    <w:rPr>
      <w:color w:val="0563C1" w:themeColor="hyperlink"/>
      <w:u w:val="single"/>
    </w:rPr>
  </w:style>
  <w:style w:type="table" w:customStyle="1" w:styleId="3">
    <w:name w:val="3"/>
    <w:basedOn w:val="Tabellanormale"/>
    <w:rsid w:val="00B87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bdr w:val="nil"/>
      <w:lang w:eastAsia="it-IT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Cimini</dc:creator>
  <cp:keywords/>
  <dc:description/>
  <cp:lastModifiedBy>Chiara Cimini</cp:lastModifiedBy>
  <cp:revision>6</cp:revision>
  <cp:lastPrinted>2021-10-23T14:20:00Z</cp:lastPrinted>
  <dcterms:created xsi:type="dcterms:W3CDTF">2021-10-16T20:05:00Z</dcterms:created>
  <dcterms:modified xsi:type="dcterms:W3CDTF">2021-10-23T14:20:00Z</dcterms:modified>
</cp:coreProperties>
</file>